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DF" w:rsidRDefault="009B402E" w:rsidP="00864C94">
      <w:pPr>
        <w:jc w:val="center"/>
        <w:rPr>
          <w:b/>
          <w:sz w:val="32"/>
        </w:rPr>
      </w:pPr>
      <w:r w:rsidRPr="009B402E">
        <w:rPr>
          <w:b/>
          <w:noProof/>
          <w:sz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-793115</wp:posOffset>
            </wp:positionH>
            <wp:positionV relativeFrom="paragraph">
              <wp:posOffset>-835914</wp:posOffset>
            </wp:positionV>
            <wp:extent cx="1438275" cy="866775"/>
            <wp:effectExtent l="0" t="0" r="9525" b="9525"/>
            <wp:wrapNone/>
            <wp:docPr id="1" name="Image 1" descr="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ADC">
        <w:rPr>
          <w:b/>
          <w:noProof/>
          <w:sz w:val="32"/>
          <w:lang w:eastAsia="fr-FR"/>
        </w:rPr>
        <w:t>Projet</w:t>
      </w:r>
      <w:r w:rsidR="00864C94" w:rsidRPr="009B402E">
        <w:rPr>
          <w:b/>
          <w:sz w:val="32"/>
        </w:rPr>
        <w:t xml:space="preserve"> Fête de la Science</w:t>
      </w:r>
      <w:r>
        <w:rPr>
          <w:b/>
          <w:sz w:val="32"/>
        </w:rPr>
        <w:t xml:space="preserve"> </w:t>
      </w:r>
    </w:p>
    <w:p w:rsidR="00CF5294" w:rsidRDefault="00CF5294" w:rsidP="00864C94">
      <w:pPr>
        <w:jc w:val="center"/>
        <w:rPr>
          <w:b/>
          <w:sz w:val="32"/>
        </w:rPr>
      </w:pPr>
      <w:r>
        <w:rPr>
          <w:b/>
          <w:sz w:val="32"/>
        </w:rPr>
        <w:t>« </w:t>
      </w:r>
      <w:proofErr w:type="spellStart"/>
      <w:r>
        <w:rPr>
          <w:b/>
          <w:sz w:val="32"/>
        </w:rPr>
        <w:t>Clim’Ma</w:t>
      </w:r>
      <w:proofErr w:type="spellEnd"/>
      <w:r>
        <w:rPr>
          <w:b/>
          <w:sz w:val="32"/>
        </w:rPr>
        <w:t xml:space="preserve"> Santé »</w:t>
      </w:r>
    </w:p>
    <w:p w:rsidR="00864C94" w:rsidRDefault="00C247DF" w:rsidP="00864C94">
      <w:pPr>
        <w:jc w:val="center"/>
        <w:rPr>
          <w:b/>
          <w:sz w:val="32"/>
        </w:rPr>
      </w:pPr>
      <w:r>
        <w:rPr>
          <w:b/>
          <w:sz w:val="32"/>
        </w:rPr>
        <w:t xml:space="preserve">IFMEM </w:t>
      </w:r>
      <w:r w:rsidR="009B402E">
        <w:rPr>
          <w:b/>
          <w:sz w:val="32"/>
        </w:rPr>
        <w:t>2022</w:t>
      </w:r>
      <w:r>
        <w:rPr>
          <w:b/>
          <w:sz w:val="32"/>
        </w:rPr>
        <w:t>-2023</w:t>
      </w:r>
    </w:p>
    <w:p w:rsidR="009B402E" w:rsidRDefault="004A04DE" w:rsidP="004A04DE">
      <w:pPr>
        <w:jc w:val="both"/>
        <w:rPr>
          <w:sz w:val="24"/>
        </w:rPr>
      </w:pPr>
      <w:r w:rsidRPr="004A04DE">
        <w:rPr>
          <w:sz w:val="24"/>
        </w:rPr>
        <w:t xml:space="preserve">La fête de la science a pour objectif </w:t>
      </w:r>
      <w:r>
        <w:rPr>
          <w:sz w:val="24"/>
        </w:rPr>
        <w:t>de faire p</w:t>
      </w:r>
      <w:r w:rsidRPr="004A04DE">
        <w:rPr>
          <w:sz w:val="24"/>
        </w:rPr>
        <w:t>artager le goût des sciences et de la recherche auprès du jeune public, de l’initier à une méthodologie scientifique au travers d’ateliers ludiques.</w:t>
      </w:r>
      <w:r>
        <w:rPr>
          <w:sz w:val="24"/>
        </w:rPr>
        <w:t xml:space="preserve"> Pour cette 31</w:t>
      </w:r>
      <w:r w:rsidRPr="004A04DE">
        <w:rPr>
          <w:sz w:val="24"/>
          <w:vertAlign w:val="superscript"/>
        </w:rPr>
        <w:t>ème</w:t>
      </w:r>
      <w:r>
        <w:rPr>
          <w:sz w:val="24"/>
        </w:rPr>
        <w:t xml:space="preserve"> </w:t>
      </w:r>
      <w:r w:rsidR="00F16C48">
        <w:rPr>
          <w:sz w:val="24"/>
        </w:rPr>
        <w:t>édition, le climat a été choisi</w:t>
      </w:r>
      <w:r>
        <w:rPr>
          <w:sz w:val="24"/>
        </w:rPr>
        <w:t xml:space="preserve"> comme thématique transversale. De celle-ci découleront 3 ateliers construits en </w:t>
      </w:r>
      <w:proofErr w:type="spellStart"/>
      <w:r>
        <w:rPr>
          <w:sz w:val="24"/>
        </w:rPr>
        <w:t>distanciel</w:t>
      </w:r>
      <w:proofErr w:type="spellEnd"/>
      <w:r>
        <w:rPr>
          <w:sz w:val="24"/>
        </w:rPr>
        <w:t xml:space="preserve"> et transposables en présentiel pour la journée du samedi 15 octobre.</w:t>
      </w:r>
    </w:p>
    <w:p w:rsidR="004A04DE" w:rsidRPr="004A04DE" w:rsidRDefault="004A04DE" w:rsidP="004A04DE">
      <w:pPr>
        <w:jc w:val="both"/>
        <w:rPr>
          <w:sz w:val="24"/>
        </w:rPr>
      </w:pPr>
      <w:r>
        <w:rPr>
          <w:sz w:val="24"/>
        </w:rPr>
        <w:t xml:space="preserve">Par groupe </w:t>
      </w:r>
      <w:r w:rsidR="00F16C48">
        <w:rPr>
          <w:sz w:val="24"/>
        </w:rPr>
        <w:t>en tiers de promotion</w:t>
      </w:r>
      <w:r>
        <w:rPr>
          <w:sz w:val="24"/>
        </w:rPr>
        <w:t xml:space="preserve">, élaborez votre projet </w:t>
      </w:r>
      <w:r w:rsidR="00335ADC">
        <w:rPr>
          <w:sz w:val="24"/>
        </w:rPr>
        <w:t>sur la thématique du climat en lien avec l’imagerie médicale</w:t>
      </w:r>
      <w:r>
        <w:rPr>
          <w:sz w:val="24"/>
        </w:rPr>
        <w:t xml:space="preserve">. </w:t>
      </w:r>
      <w:bookmarkStart w:id="0" w:name="_GoBack"/>
      <w:bookmarkEnd w:id="0"/>
    </w:p>
    <w:p w:rsidR="0033150E" w:rsidRPr="009B402E" w:rsidRDefault="00864C94" w:rsidP="00864C94">
      <w:pPr>
        <w:rPr>
          <w:b/>
          <w:u w:val="single"/>
        </w:rPr>
      </w:pPr>
      <w:r w:rsidRPr="009B402E">
        <w:rPr>
          <w:b/>
          <w:u w:val="single"/>
        </w:rPr>
        <w:t>Promotion :</w:t>
      </w:r>
    </w:p>
    <w:p w:rsidR="009B402E" w:rsidRPr="009B402E" w:rsidRDefault="009B402E" w:rsidP="00864C94">
      <w:pPr>
        <w:rPr>
          <w:b/>
          <w:u w:val="single"/>
        </w:rPr>
      </w:pPr>
    </w:p>
    <w:p w:rsidR="00864C94" w:rsidRPr="009B402E" w:rsidRDefault="009B402E" w:rsidP="00864C94">
      <w:pPr>
        <w:rPr>
          <w:b/>
          <w:u w:val="single"/>
        </w:rPr>
      </w:pPr>
      <w:r>
        <w:rPr>
          <w:b/>
          <w:u w:val="single"/>
        </w:rPr>
        <w:t>Groupe</w:t>
      </w:r>
      <w:r w:rsidR="00864C94" w:rsidRPr="009B402E">
        <w:rPr>
          <w:b/>
          <w:u w:val="single"/>
        </w:rPr>
        <w:t> </w:t>
      </w:r>
      <w:r>
        <w:rPr>
          <w:b/>
          <w:u w:val="single"/>
        </w:rPr>
        <w:t xml:space="preserve">(noms) </w:t>
      </w:r>
      <w:r w:rsidR="00864C94" w:rsidRPr="009B402E">
        <w:rPr>
          <w:b/>
          <w:u w:val="single"/>
        </w:rPr>
        <w:t>:</w:t>
      </w:r>
    </w:p>
    <w:p w:rsidR="009B402E" w:rsidRPr="009B402E" w:rsidRDefault="009B402E" w:rsidP="00864C94">
      <w:pPr>
        <w:rPr>
          <w:b/>
          <w:u w:val="single"/>
        </w:rPr>
      </w:pPr>
    </w:p>
    <w:p w:rsidR="009B402E" w:rsidRPr="009B402E" w:rsidRDefault="009B402E" w:rsidP="00864C94">
      <w:pPr>
        <w:rPr>
          <w:b/>
          <w:u w:val="single"/>
        </w:rPr>
      </w:pPr>
    </w:p>
    <w:p w:rsidR="00864C94" w:rsidRPr="009B402E" w:rsidRDefault="00864C94" w:rsidP="00864C94">
      <w:pPr>
        <w:rPr>
          <w:b/>
          <w:u w:val="single"/>
        </w:rPr>
      </w:pPr>
      <w:r w:rsidRPr="009B402E">
        <w:rPr>
          <w:b/>
          <w:u w:val="single"/>
        </w:rPr>
        <w:t>Titre </w:t>
      </w:r>
      <w:r w:rsidR="00CF5294">
        <w:rPr>
          <w:b/>
          <w:u w:val="single"/>
        </w:rPr>
        <w:t xml:space="preserve">de l’atelier </w:t>
      </w:r>
      <w:r w:rsidRPr="009B402E">
        <w:rPr>
          <w:b/>
          <w:u w:val="single"/>
        </w:rPr>
        <w:t>:</w:t>
      </w:r>
    </w:p>
    <w:p w:rsidR="009B402E" w:rsidRPr="009B402E" w:rsidRDefault="009B402E" w:rsidP="00864C94">
      <w:pPr>
        <w:rPr>
          <w:b/>
          <w:u w:val="single"/>
        </w:rPr>
      </w:pPr>
    </w:p>
    <w:p w:rsidR="009B402E" w:rsidRPr="009B402E" w:rsidRDefault="009B402E" w:rsidP="00864C94">
      <w:pPr>
        <w:rPr>
          <w:b/>
          <w:u w:val="single"/>
        </w:rPr>
      </w:pPr>
    </w:p>
    <w:p w:rsidR="009B402E" w:rsidRPr="009B402E" w:rsidRDefault="00864C94" w:rsidP="00864C94">
      <w:pPr>
        <w:rPr>
          <w:b/>
          <w:u w:val="single"/>
        </w:rPr>
      </w:pPr>
      <w:r w:rsidRPr="009B402E">
        <w:rPr>
          <w:b/>
          <w:u w:val="single"/>
        </w:rPr>
        <w:t>Synopsis</w:t>
      </w:r>
      <w:r w:rsidR="009B402E">
        <w:rPr>
          <w:b/>
          <w:u w:val="single"/>
        </w:rPr>
        <w:t> :</w:t>
      </w:r>
    </w:p>
    <w:p w:rsidR="009B402E" w:rsidRDefault="009B402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C94" w:rsidTr="0091565B">
        <w:tc>
          <w:tcPr>
            <w:tcW w:w="9212" w:type="dxa"/>
            <w:gridSpan w:val="2"/>
          </w:tcPr>
          <w:p w:rsidR="00864C94" w:rsidRPr="009B402E" w:rsidRDefault="00864C94" w:rsidP="009B402E">
            <w:pPr>
              <w:jc w:val="center"/>
              <w:rPr>
                <w:b/>
              </w:rPr>
            </w:pPr>
            <w:r w:rsidRPr="009B402E">
              <w:rPr>
                <w:b/>
              </w:rPr>
              <w:lastRenderedPageBreak/>
              <w:t>Détails de votre projet</w:t>
            </w:r>
          </w:p>
        </w:tc>
      </w:tr>
      <w:tr w:rsidR="00864C94" w:rsidTr="00864C94">
        <w:tc>
          <w:tcPr>
            <w:tcW w:w="4606" w:type="dxa"/>
          </w:tcPr>
          <w:p w:rsidR="00864C94" w:rsidRDefault="00864C94" w:rsidP="00864C94">
            <w:pPr>
              <w:jc w:val="center"/>
            </w:pPr>
            <w:proofErr w:type="spellStart"/>
            <w:r>
              <w:t>Distanciel</w:t>
            </w:r>
            <w:proofErr w:type="spellEnd"/>
          </w:p>
        </w:tc>
        <w:tc>
          <w:tcPr>
            <w:tcW w:w="4606" w:type="dxa"/>
          </w:tcPr>
          <w:p w:rsidR="00864C94" w:rsidRDefault="00864C94" w:rsidP="00864C94">
            <w:pPr>
              <w:jc w:val="center"/>
            </w:pPr>
            <w:r>
              <w:t>Présentiel</w:t>
            </w:r>
          </w:p>
        </w:tc>
      </w:tr>
      <w:tr w:rsidR="00864C94" w:rsidTr="009B402E">
        <w:trPr>
          <w:trHeight w:val="7662"/>
        </w:trPr>
        <w:tc>
          <w:tcPr>
            <w:tcW w:w="4606" w:type="dxa"/>
          </w:tcPr>
          <w:p w:rsidR="00864C94" w:rsidRDefault="00864C94" w:rsidP="00864C94"/>
        </w:tc>
        <w:tc>
          <w:tcPr>
            <w:tcW w:w="4606" w:type="dxa"/>
          </w:tcPr>
          <w:p w:rsidR="00864C94" w:rsidRDefault="00864C94" w:rsidP="00864C94"/>
        </w:tc>
      </w:tr>
    </w:tbl>
    <w:p w:rsidR="00864C94" w:rsidRDefault="00864C94" w:rsidP="00864C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402E" w:rsidTr="00AA4CA3">
        <w:tc>
          <w:tcPr>
            <w:tcW w:w="9212" w:type="dxa"/>
            <w:gridSpan w:val="2"/>
          </w:tcPr>
          <w:p w:rsidR="009B402E" w:rsidRPr="009B402E" w:rsidRDefault="00CF5294" w:rsidP="009B402E">
            <w:pPr>
              <w:jc w:val="center"/>
              <w:rPr>
                <w:b/>
              </w:rPr>
            </w:pPr>
            <w:r>
              <w:rPr>
                <w:b/>
              </w:rPr>
              <w:t xml:space="preserve">Outil utilisé / </w:t>
            </w:r>
            <w:r w:rsidR="009B402E" w:rsidRPr="009B402E">
              <w:rPr>
                <w:b/>
              </w:rPr>
              <w:t>Matériel nécessaire</w:t>
            </w:r>
          </w:p>
        </w:tc>
      </w:tr>
      <w:tr w:rsidR="009B402E" w:rsidTr="009B402E">
        <w:tc>
          <w:tcPr>
            <w:tcW w:w="4606" w:type="dxa"/>
          </w:tcPr>
          <w:p w:rsidR="009B402E" w:rsidRDefault="009B402E" w:rsidP="009B402E">
            <w:pPr>
              <w:jc w:val="center"/>
            </w:pPr>
            <w:proofErr w:type="spellStart"/>
            <w:r>
              <w:t>Distanciel</w:t>
            </w:r>
            <w:proofErr w:type="spellEnd"/>
          </w:p>
        </w:tc>
        <w:tc>
          <w:tcPr>
            <w:tcW w:w="4606" w:type="dxa"/>
          </w:tcPr>
          <w:p w:rsidR="009B402E" w:rsidRDefault="009B402E" w:rsidP="009B402E">
            <w:pPr>
              <w:jc w:val="center"/>
            </w:pPr>
            <w:r>
              <w:t>Présentiel</w:t>
            </w:r>
          </w:p>
        </w:tc>
      </w:tr>
      <w:tr w:rsidR="009B402E" w:rsidTr="009B402E">
        <w:trPr>
          <w:trHeight w:val="4284"/>
        </w:trPr>
        <w:tc>
          <w:tcPr>
            <w:tcW w:w="4606" w:type="dxa"/>
          </w:tcPr>
          <w:p w:rsidR="009B402E" w:rsidRDefault="009B402E" w:rsidP="00864C94"/>
        </w:tc>
        <w:tc>
          <w:tcPr>
            <w:tcW w:w="4606" w:type="dxa"/>
          </w:tcPr>
          <w:p w:rsidR="009B402E" w:rsidRDefault="009B402E" w:rsidP="00864C94"/>
        </w:tc>
      </w:tr>
    </w:tbl>
    <w:p w:rsidR="00864C94" w:rsidRPr="00864C94" w:rsidRDefault="00864C94" w:rsidP="009B402E"/>
    <w:sectPr w:rsidR="00864C94" w:rsidRPr="0086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94"/>
    <w:rsid w:val="00335ADC"/>
    <w:rsid w:val="004A04DE"/>
    <w:rsid w:val="005E3906"/>
    <w:rsid w:val="00864C94"/>
    <w:rsid w:val="009B402E"/>
    <w:rsid w:val="00AC7C92"/>
    <w:rsid w:val="00B957A2"/>
    <w:rsid w:val="00C247DF"/>
    <w:rsid w:val="00CF5294"/>
    <w:rsid w:val="00DF795B"/>
    <w:rsid w:val="00F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7B5B"/>
  <w15:chartTrackingRefBased/>
  <w15:docId w15:val="{14200DC2-EC6B-4BA8-95E8-698006A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Amiens Picardie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Capliez Quentin</dc:creator>
  <cp:keywords/>
  <dc:description/>
  <cp:lastModifiedBy>Calligrafi Isabelle [Retourne]</cp:lastModifiedBy>
  <cp:revision>5</cp:revision>
  <dcterms:created xsi:type="dcterms:W3CDTF">2022-08-12T12:32:00Z</dcterms:created>
  <dcterms:modified xsi:type="dcterms:W3CDTF">2022-08-30T10:07:00Z</dcterms:modified>
</cp:coreProperties>
</file>