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A4" w:rsidRPr="003E22A4" w:rsidRDefault="003E22A4" w:rsidP="003E22A4">
      <w:pPr>
        <w:spacing w:after="0" w:line="240" w:lineRule="auto"/>
        <w:jc w:val="center"/>
        <w:rPr>
          <w:rFonts w:ascii="Calibri" w:eastAsia="Calibri" w:hAnsi="Calibri" w:cs="Times New Roman"/>
          <w:b/>
          <w:sz w:val="36"/>
          <w:szCs w:val="36"/>
          <w:u w:val="double"/>
        </w:rPr>
      </w:pPr>
      <w:r w:rsidRPr="003E22A4">
        <w:rPr>
          <w:rFonts w:ascii="Calibri" w:eastAsia="Calibri" w:hAnsi="Calibri" w:cs="Times New Roman"/>
          <w:noProof/>
          <w:lang w:eastAsia="fr-FR"/>
        </w:rPr>
        <w:drawing>
          <wp:anchor distT="0" distB="0" distL="114300" distR="114300" simplePos="0" relativeHeight="251659264" behindDoc="1" locked="0" layoutInCell="1" allowOverlap="1" wp14:anchorId="490CA654" wp14:editId="0555CFD1">
            <wp:simplePos x="0" y="0"/>
            <wp:positionH relativeFrom="margin">
              <wp:posOffset>5920740</wp:posOffset>
            </wp:positionH>
            <wp:positionV relativeFrom="paragraph">
              <wp:posOffset>-327025</wp:posOffset>
            </wp:positionV>
            <wp:extent cx="694055" cy="692150"/>
            <wp:effectExtent l="0" t="0" r="0" b="0"/>
            <wp:wrapTight wrapText="bothSides">
              <wp:wrapPolygon edited="0">
                <wp:start x="0" y="0"/>
                <wp:lineTo x="0" y="20807"/>
                <wp:lineTo x="20750" y="20807"/>
                <wp:lineTo x="20750" y="0"/>
                <wp:lineTo x="0" y="0"/>
              </wp:wrapPolygon>
            </wp:wrapTight>
            <wp:docPr id="1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05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noProof/>
          <w:lang w:eastAsia="fr-FR"/>
        </w:rPr>
        <w:drawing>
          <wp:anchor distT="0" distB="0" distL="114300" distR="114300" simplePos="0" relativeHeight="251669504" behindDoc="0" locked="0" layoutInCell="1" allowOverlap="1" wp14:anchorId="48123C99" wp14:editId="7EAB91D8">
            <wp:simplePos x="0" y="0"/>
            <wp:positionH relativeFrom="column">
              <wp:posOffset>47625</wp:posOffset>
            </wp:positionH>
            <wp:positionV relativeFrom="paragraph">
              <wp:posOffset>-146685</wp:posOffset>
            </wp:positionV>
            <wp:extent cx="1219200" cy="630555"/>
            <wp:effectExtent l="0" t="0" r="0" b="0"/>
            <wp:wrapNone/>
            <wp:docPr id="13" name="Image 18" descr="https://portail.chu-amiens.fr/outils/communication/Documents/Logos/CHUAP-logopetit-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s://portail.chu-amiens.fr/outils/communication/Documents/Logos/CHUAP-logopetit-RV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rPr>
        <w:tab/>
      </w:r>
      <w:r w:rsidRPr="003E22A4">
        <w:rPr>
          <w:rFonts w:ascii="Calibri" w:eastAsia="Calibri" w:hAnsi="Calibri" w:cs="Times New Roman"/>
        </w:rPr>
        <w:tab/>
      </w:r>
      <w:r w:rsidRPr="003E22A4">
        <w:rPr>
          <w:rFonts w:ascii="Calibri" w:eastAsia="Calibri" w:hAnsi="Calibri" w:cs="Times New Roman"/>
        </w:rPr>
        <w:tab/>
      </w:r>
      <w:r w:rsidRPr="003E22A4">
        <w:rPr>
          <w:rFonts w:ascii="Calibri" w:eastAsia="Calibri" w:hAnsi="Calibri" w:cs="Times New Roman"/>
          <w:b/>
          <w:sz w:val="36"/>
          <w:szCs w:val="36"/>
          <w:u w:val="double"/>
        </w:rPr>
        <w:t xml:space="preserve">Questionnaire AVANT IRM </w:t>
      </w:r>
    </w:p>
    <w:p w:rsidR="003E22A4" w:rsidRPr="003E22A4" w:rsidRDefault="003E22A4" w:rsidP="003E22A4">
      <w:pPr>
        <w:spacing w:after="0" w:line="240" w:lineRule="auto"/>
        <w:rPr>
          <w:rFonts w:ascii="Calibri" w:eastAsia="Calibri" w:hAnsi="Calibri" w:cs="Times New Roman"/>
          <w:noProof/>
          <w:sz w:val="16"/>
          <w:szCs w:val="16"/>
          <w:lang w:eastAsia="fr-FR"/>
        </w:rPr>
      </w:pPr>
      <w:r w:rsidRPr="003E22A4">
        <w:rPr>
          <w:rFonts w:ascii="Calibri" w:eastAsia="Calibri" w:hAnsi="Calibri" w:cs="Times New Roman"/>
        </w:rPr>
        <w:tab/>
      </w:r>
      <w:r w:rsidRPr="003E22A4">
        <w:rPr>
          <w:rFonts w:ascii="Calibri" w:eastAsia="Calibri" w:hAnsi="Calibri" w:cs="Times New Roman"/>
        </w:rPr>
        <w:tab/>
      </w:r>
      <w:r w:rsidRPr="003E22A4">
        <w:rPr>
          <w:rFonts w:ascii="Calibri" w:eastAsia="Calibri" w:hAnsi="Calibri" w:cs="Times New Roman"/>
        </w:rPr>
        <w:tab/>
      </w:r>
      <w:r w:rsidRPr="003E22A4">
        <w:rPr>
          <w:rFonts w:ascii="Calibri" w:eastAsia="Calibri" w:hAnsi="Calibri" w:cs="Times New Roman"/>
          <w:noProof/>
          <w:lang w:eastAsia="fr-FR"/>
        </w:rPr>
        <w:t xml:space="preserve"> </w:t>
      </w:r>
    </w:p>
    <w:p w:rsidR="003E22A4" w:rsidRPr="003E22A4" w:rsidRDefault="003E22A4" w:rsidP="003E22A4">
      <w:pPr>
        <w:spacing w:after="0" w:line="240" w:lineRule="auto"/>
        <w:jc w:val="both"/>
        <w:rPr>
          <w:rFonts w:ascii="Calibri" w:eastAsia="Calibri" w:hAnsi="Calibri" w:cs="Times New Roman"/>
          <w:b/>
        </w:rPr>
      </w:pPr>
    </w:p>
    <w:p w:rsidR="003E22A4" w:rsidRPr="003E22A4" w:rsidRDefault="003E22A4" w:rsidP="003E22A4">
      <w:pPr>
        <w:spacing w:after="0" w:line="240" w:lineRule="auto"/>
        <w:jc w:val="both"/>
        <w:rPr>
          <w:rFonts w:ascii="Calibri" w:eastAsia="Calibri" w:hAnsi="Calibri" w:cs="Times New Roman"/>
          <w:b/>
        </w:rPr>
      </w:pPr>
      <w:r w:rsidRPr="003E22A4">
        <w:rPr>
          <w:rFonts w:ascii="Calibri" w:eastAsia="Calibri" w:hAnsi="Calibri" w:cs="Times New Roman"/>
          <w:b/>
        </w:rPr>
        <w:t xml:space="preserve">L’appareil d’IRM impose un certain nombre de précautions. Merci de </w:t>
      </w:r>
      <w:r w:rsidRPr="003E22A4">
        <w:rPr>
          <w:rFonts w:ascii="Calibri" w:eastAsia="Calibri" w:hAnsi="Calibri" w:cs="Times New Roman"/>
          <w:b/>
          <w:sz w:val="24"/>
          <w:szCs w:val="24"/>
          <w:highlight w:val="lightGray"/>
          <w:u w:val="single"/>
        </w:rPr>
        <w:t>remplir très attentivement</w:t>
      </w:r>
      <w:r w:rsidRPr="003E22A4">
        <w:rPr>
          <w:rFonts w:ascii="Calibri" w:eastAsia="Calibri" w:hAnsi="Calibri" w:cs="Times New Roman"/>
          <w:b/>
        </w:rPr>
        <w:t xml:space="preserve"> le questionnaire ci-dessous. De mauvaises informations pourrait avoir des conséquences sur votre intégrité physique et la qualité de l’examen.</w:t>
      </w:r>
    </w:p>
    <w:p w:rsidR="003E22A4" w:rsidRPr="003E22A4" w:rsidRDefault="003E22A4" w:rsidP="003E22A4">
      <w:pPr>
        <w:spacing w:after="0" w:line="240" w:lineRule="auto"/>
        <w:jc w:val="both"/>
        <w:rPr>
          <w:rFonts w:ascii="Calibri" w:eastAsia="Calibri" w:hAnsi="Calibri" w:cs="Times New Roman"/>
          <w:b/>
          <w:sz w:val="16"/>
          <w:szCs w:val="16"/>
        </w:rPr>
      </w:pPr>
    </w:p>
    <w:p w:rsidR="003E22A4" w:rsidRPr="003E22A4" w:rsidRDefault="003E22A4" w:rsidP="003E22A4">
      <w:pPr>
        <w:spacing w:after="0" w:line="240" w:lineRule="auto"/>
        <w:jc w:val="center"/>
        <w:rPr>
          <w:rFonts w:ascii="Calibri" w:eastAsia="Calibri" w:hAnsi="Calibri" w:cs="Times New Roman"/>
          <w:b/>
          <w:sz w:val="28"/>
          <w:u w:val="single"/>
        </w:rPr>
      </w:pPr>
      <w:r w:rsidRPr="003E22A4">
        <w:rPr>
          <w:rFonts w:ascii="Calibri" w:eastAsia="Calibri" w:hAnsi="Calibri" w:cs="Times New Roman"/>
          <w:b/>
          <w:sz w:val="28"/>
          <w:highlight w:val="lightGray"/>
          <w:u w:val="single"/>
        </w:rPr>
        <w:t>Ce questionnaire est à compléter les jours qui précédent votre examen et il est à ramener impérativement le jour de votre examen</w:t>
      </w:r>
    </w:p>
    <w:p w:rsidR="003E22A4" w:rsidRPr="003E22A4" w:rsidRDefault="003E22A4" w:rsidP="003E22A4">
      <w:pPr>
        <w:spacing w:after="0" w:line="240" w:lineRule="auto"/>
        <w:jc w:val="center"/>
        <w:rPr>
          <w:rFonts w:ascii="Calibri" w:eastAsia="Calibri" w:hAnsi="Calibri" w:cs="Times New Roman"/>
          <w:b/>
          <w:sz w:val="16"/>
          <w:szCs w:val="16"/>
          <w:u w:val="single"/>
        </w:rPr>
      </w:pPr>
    </w:p>
    <w:p w:rsidR="003E22A4" w:rsidRPr="003E22A4" w:rsidRDefault="003E22A4" w:rsidP="003E22A4">
      <w:pPr>
        <w:spacing w:after="0" w:line="240" w:lineRule="auto"/>
        <w:rPr>
          <w:rFonts w:ascii="Calibri" w:eastAsia="Calibri" w:hAnsi="Calibri" w:cs="Times New Roman"/>
        </w:rPr>
      </w:pPr>
      <w:r w:rsidRPr="003E22A4">
        <w:rPr>
          <w:rFonts w:ascii="Calibri" w:eastAsia="Calibri" w:hAnsi="Calibri" w:cs="Times New Roman"/>
          <w:b/>
          <w:u w:val="single"/>
        </w:rPr>
        <w:t>Nom</w:t>
      </w:r>
      <w:r w:rsidRPr="003E22A4">
        <w:rPr>
          <w:rFonts w:ascii="Calibri" w:eastAsia="Calibri" w:hAnsi="Calibri" w:cs="Times New Roman"/>
        </w:rPr>
        <w:t> :</w:t>
      </w:r>
      <w:r w:rsidRPr="003E22A4">
        <w:rPr>
          <w:rFonts w:ascii="Calibri" w:eastAsia="Calibri" w:hAnsi="Calibri" w:cs="Times New Roman"/>
        </w:rPr>
        <w:tab/>
      </w:r>
      <w:r w:rsidRPr="003E22A4">
        <w:rPr>
          <w:rFonts w:ascii="Calibri" w:eastAsia="Calibri" w:hAnsi="Calibri" w:cs="Times New Roman"/>
        </w:rPr>
        <w:fldChar w:fldCharType="begin">
          <w:ffData>
            <w:name w:val="Texte1"/>
            <w:enabled/>
            <w:calcOnExit w:val="0"/>
            <w:textInput>
              <w:default w:val="Saisir votre nom"/>
            </w:textInput>
          </w:ffData>
        </w:fldChar>
      </w:r>
      <w:bookmarkStart w:id="0" w:name="Texte1"/>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bookmarkStart w:id="1" w:name="_GoBack"/>
      <w:r w:rsidRPr="003E22A4">
        <w:rPr>
          <w:rFonts w:ascii="Calibri" w:eastAsia="Calibri" w:hAnsi="Calibri" w:cs="Times New Roman"/>
          <w:noProof/>
        </w:rPr>
        <w:t>Saisir votre nom</w:t>
      </w:r>
      <w:bookmarkEnd w:id="1"/>
      <w:r w:rsidRPr="003E22A4">
        <w:rPr>
          <w:rFonts w:ascii="Calibri" w:eastAsia="Calibri" w:hAnsi="Calibri" w:cs="Times New Roman"/>
        </w:rPr>
        <w:fldChar w:fldCharType="end"/>
      </w:r>
      <w:bookmarkEnd w:id="0"/>
      <w:r w:rsidRPr="003E22A4">
        <w:rPr>
          <w:rFonts w:ascii="Calibri" w:eastAsia="Calibri" w:hAnsi="Calibri" w:cs="Times New Roman"/>
        </w:rPr>
        <w:t xml:space="preserve"> </w:t>
      </w:r>
      <w:r w:rsidRPr="003E22A4">
        <w:rPr>
          <w:rFonts w:ascii="Calibri" w:eastAsia="Calibri" w:hAnsi="Calibri" w:cs="Times New Roman"/>
        </w:rPr>
        <w:tab/>
        <w:t xml:space="preserve"> </w:t>
      </w:r>
      <w:r w:rsidRPr="003E22A4">
        <w:rPr>
          <w:rFonts w:ascii="Calibri" w:eastAsia="Calibri" w:hAnsi="Calibri" w:cs="Times New Roman"/>
          <w:b/>
          <w:u w:val="single"/>
        </w:rPr>
        <w:t>Prénom</w:t>
      </w:r>
      <w:r w:rsidRPr="003E22A4">
        <w:rPr>
          <w:rFonts w:ascii="Calibri" w:eastAsia="Calibri" w:hAnsi="Calibri" w:cs="Times New Roman"/>
        </w:rPr>
        <w:t xml:space="preserve"> : </w:t>
      </w:r>
      <w:r w:rsidRPr="003E22A4">
        <w:rPr>
          <w:rFonts w:ascii="Calibri" w:eastAsia="Calibri" w:hAnsi="Calibri" w:cs="Times New Roman"/>
        </w:rPr>
        <w:fldChar w:fldCharType="begin">
          <w:ffData>
            <w:name w:val="Texte2"/>
            <w:enabled/>
            <w:calcOnExit w:val="0"/>
            <w:textInput>
              <w:default w:val="Saisir votre prénom"/>
            </w:textInput>
          </w:ffData>
        </w:fldChar>
      </w:r>
      <w:bookmarkStart w:id="2" w:name="Texte2"/>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Saisir votre prénom</w:t>
      </w:r>
      <w:r w:rsidRPr="003E22A4">
        <w:rPr>
          <w:rFonts w:ascii="Calibri" w:eastAsia="Calibri" w:hAnsi="Calibri" w:cs="Times New Roman"/>
        </w:rPr>
        <w:fldChar w:fldCharType="end"/>
      </w:r>
      <w:bookmarkEnd w:id="2"/>
      <w:r w:rsidRPr="003E22A4">
        <w:rPr>
          <w:rFonts w:ascii="Calibri" w:eastAsia="Calibri" w:hAnsi="Calibri" w:cs="Times New Roman"/>
        </w:rPr>
        <w:tab/>
        <w:t xml:space="preserve"> </w:t>
      </w:r>
      <w:r w:rsidRPr="003E22A4">
        <w:rPr>
          <w:rFonts w:ascii="Calibri" w:eastAsia="Calibri" w:hAnsi="Calibri" w:cs="Times New Roman"/>
        </w:rPr>
        <w:tab/>
      </w:r>
    </w:p>
    <w:p w:rsidR="003E22A4" w:rsidRPr="003E22A4" w:rsidRDefault="003E22A4" w:rsidP="003E22A4">
      <w:pPr>
        <w:spacing w:after="0" w:line="240" w:lineRule="auto"/>
        <w:rPr>
          <w:rFonts w:ascii="Calibri" w:eastAsia="Calibri" w:hAnsi="Calibri" w:cs="Times New Roman"/>
        </w:rPr>
      </w:pPr>
      <w:r w:rsidRPr="003E22A4">
        <w:rPr>
          <w:rFonts w:ascii="Calibri" w:eastAsia="Calibri" w:hAnsi="Calibri" w:cs="Times New Roman"/>
          <w:b/>
          <w:u w:val="single"/>
        </w:rPr>
        <w:t>Date de naissance </w:t>
      </w:r>
      <w:r w:rsidRPr="003E22A4">
        <w:rPr>
          <w:rFonts w:ascii="Calibri" w:eastAsia="Calibri" w:hAnsi="Calibri" w:cs="Times New Roman"/>
        </w:rPr>
        <w:t xml:space="preserve">: </w:t>
      </w:r>
      <w:r w:rsidRPr="003E22A4">
        <w:rPr>
          <w:rFonts w:ascii="Calibri" w:eastAsia="Calibri" w:hAnsi="Calibri" w:cs="Times New Roman"/>
        </w:rPr>
        <w:fldChar w:fldCharType="begin">
          <w:ffData>
            <w:name w:val="Texte6"/>
            <w:enabled/>
            <w:calcOnExit w:val="0"/>
            <w:textInput>
              <w:default w:val="Indiquez votre date de naissance"/>
            </w:textInput>
          </w:ffData>
        </w:fldChar>
      </w:r>
      <w:bookmarkStart w:id="3" w:name="Texte6"/>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Indiquez votre date de naissance</w:t>
      </w:r>
      <w:r w:rsidRPr="003E22A4">
        <w:rPr>
          <w:rFonts w:ascii="Calibri" w:eastAsia="Calibri" w:hAnsi="Calibri" w:cs="Times New Roman"/>
        </w:rPr>
        <w:fldChar w:fldCharType="end"/>
      </w:r>
      <w:bookmarkEnd w:id="3"/>
    </w:p>
    <w:p w:rsidR="003E22A4" w:rsidRPr="003E22A4" w:rsidRDefault="003E22A4" w:rsidP="003E22A4">
      <w:pPr>
        <w:spacing w:after="0" w:line="240" w:lineRule="auto"/>
        <w:rPr>
          <w:rFonts w:ascii="Calibri" w:eastAsia="Calibri" w:hAnsi="Calibri" w:cs="Times New Roman"/>
        </w:rPr>
      </w:pPr>
      <w:r w:rsidRPr="003E22A4">
        <w:rPr>
          <w:rFonts w:ascii="Calibri" w:eastAsia="Calibri" w:hAnsi="Calibri" w:cs="Times New Roman"/>
          <w:b/>
          <w:u w:val="single"/>
        </w:rPr>
        <w:t>TAILLE</w:t>
      </w:r>
      <w:r w:rsidRPr="003E22A4">
        <w:rPr>
          <w:rFonts w:ascii="Calibri" w:eastAsia="Calibri" w:hAnsi="Calibri" w:cs="Times New Roman"/>
        </w:rPr>
        <w:t xml:space="preserve"> : </w:t>
      </w:r>
      <w:r w:rsidRPr="003E22A4">
        <w:rPr>
          <w:rFonts w:ascii="Calibri" w:eastAsia="Calibri" w:hAnsi="Calibri" w:cs="Times New Roman"/>
        </w:rPr>
        <w:fldChar w:fldCharType="begin">
          <w:ffData>
            <w:name w:val="Texte4"/>
            <w:enabled/>
            <w:calcOnExit w:val="0"/>
            <w:textInput>
              <w:default w:val="Indiquez votre Taille"/>
            </w:textInput>
          </w:ffData>
        </w:fldChar>
      </w:r>
      <w:bookmarkStart w:id="4" w:name="Texte4"/>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Indiquez votre Taille</w:t>
      </w:r>
      <w:r w:rsidRPr="003E22A4">
        <w:rPr>
          <w:rFonts w:ascii="Calibri" w:eastAsia="Calibri" w:hAnsi="Calibri" w:cs="Times New Roman"/>
        </w:rPr>
        <w:fldChar w:fldCharType="end"/>
      </w:r>
      <w:bookmarkEnd w:id="4"/>
      <w:r w:rsidRPr="003E22A4">
        <w:rPr>
          <w:rFonts w:ascii="Calibri" w:eastAsia="Calibri" w:hAnsi="Calibri" w:cs="Times New Roman"/>
        </w:rPr>
        <w:tab/>
      </w:r>
      <w:r w:rsidRPr="003E22A4">
        <w:rPr>
          <w:rFonts w:ascii="Calibri" w:eastAsia="Calibri" w:hAnsi="Calibri" w:cs="Times New Roman"/>
          <w:b/>
          <w:u w:val="single"/>
        </w:rPr>
        <w:t>Poids</w:t>
      </w:r>
      <w:r w:rsidRPr="003E22A4">
        <w:rPr>
          <w:rFonts w:ascii="Calibri" w:eastAsia="Calibri" w:hAnsi="Calibri" w:cs="Times New Roman"/>
        </w:rPr>
        <w:t xml:space="preserve"> : </w:t>
      </w:r>
      <w:r w:rsidRPr="003E22A4">
        <w:rPr>
          <w:rFonts w:ascii="Calibri" w:eastAsia="Calibri" w:hAnsi="Calibri" w:cs="Times New Roman"/>
        </w:rPr>
        <w:fldChar w:fldCharType="begin">
          <w:ffData>
            <w:name w:val="Texte5"/>
            <w:enabled/>
            <w:calcOnExit w:val="0"/>
            <w:textInput>
              <w:default w:val="Indiquez votre Poids"/>
            </w:textInput>
          </w:ffData>
        </w:fldChar>
      </w:r>
      <w:bookmarkStart w:id="5" w:name="Texte5"/>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Indiquez votre Poids</w:t>
      </w:r>
      <w:r w:rsidRPr="003E22A4">
        <w:rPr>
          <w:rFonts w:ascii="Calibri" w:eastAsia="Calibri" w:hAnsi="Calibri" w:cs="Times New Roman"/>
        </w:rPr>
        <w:fldChar w:fldCharType="end"/>
      </w:r>
      <w:bookmarkEnd w:id="5"/>
    </w:p>
    <w:tbl>
      <w:tblPr>
        <w:tblpPr w:leftFromText="141" w:rightFromText="141" w:vertAnchor="text" w:tblpXSpec="center" w:tblpY="25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6430"/>
        <w:gridCol w:w="678"/>
        <w:gridCol w:w="711"/>
      </w:tblGrid>
      <w:tr w:rsidR="003E22A4" w:rsidRPr="003E22A4" w:rsidTr="00666162">
        <w:trPr>
          <w:trHeight w:val="316"/>
          <w:jc w:val="center"/>
        </w:trPr>
        <w:tc>
          <w:tcPr>
            <w:tcW w:w="9285" w:type="dxa"/>
            <w:gridSpan w:val="2"/>
            <w:tcBorders>
              <w:top w:val="nil"/>
              <w:left w:val="single" w:sz="4" w:space="0" w:color="auto"/>
              <w:bottom w:val="single" w:sz="4" w:space="0" w:color="auto"/>
              <w:right w:val="single" w:sz="4" w:space="0" w:color="auto"/>
            </w:tcBorders>
            <w:shd w:val="clear" w:color="auto" w:fill="AEAAAA"/>
            <w:hideMark/>
          </w:tcPr>
          <w:p w:rsidR="003E22A4" w:rsidRPr="003E22A4" w:rsidRDefault="003E22A4" w:rsidP="003E22A4">
            <w:pPr>
              <w:spacing w:after="0" w:line="240" w:lineRule="auto"/>
              <w:rPr>
                <w:rFonts w:ascii="Calibri" w:eastAsia="Calibri" w:hAnsi="Calibri" w:cs="Times New Roman"/>
                <w:b/>
              </w:rPr>
            </w:pPr>
            <w:r w:rsidRPr="003E22A4">
              <w:rPr>
                <w:rFonts w:ascii="Calibri" w:eastAsia="Calibri" w:hAnsi="Calibri" w:cs="Times New Roman"/>
              </w:rPr>
              <w:t xml:space="preserve"> </w:t>
            </w:r>
            <w:r w:rsidRPr="003E22A4">
              <w:rPr>
                <w:rFonts w:ascii="Calibri" w:eastAsia="Calibri" w:hAnsi="Calibri" w:cs="Times New Roman"/>
                <w:b/>
                <w:sz w:val="24"/>
              </w:rPr>
              <w:t>CONTRE INDICATIONS ABSOLUES</w:t>
            </w:r>
          </w:p>
        </w:tc>
        <w:tc>
          <w:tcPr>
            <w:tcW w:w="6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t>OUI</w:t>
            </w:r>
          </w:p>
        </w:tc>
        <w:tc>
          <w:tcPr>
            <w:tcW w:w="71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t>NON</w:t>
            </w:r>
          </w:p>
        </w:tc>
      </w:tr>
      <w:tr w:rsidR="003E22A4" w:rsidRPr="003E22A4" w:rsidTr="00666162">
        <w:trPr>
          <w:trHeight w:val="340"/>
          <w:jc w:val="center"/>
        </w:trPr>
        <w:tc>
          <w:tcPr>
            <w:tcW w:w="2671" w:type="dxa"/>
            <w:vMerge w:val="restart"/>
            <w:tcBorders>
              <w:top w:val="single" w:sz="4" w:space="0" w:color="auto"/>
              <w:left w:val="single" w:sz="4" w:space="0" w:color="auto"/>
              <w:bottom w:val="single" w:sz="4" w:space="0" w:color="auto"/>
              <w:right w:val="single" w:sz="4" w:space="0" w:color="auto"/>
            </w:tcBorders>
          </w:tcPr>
          <w:p w:rsidR="003E22A4" w:rsidRPr="003E22A4" w:rsidRDefault="003E22A4" w:rsidP="003E22A4">
            <w:pPr>
              <w:spacing w:after="0" w:line="240" w:lineRule="auto"/>
              <w:ind w:left="873" w:hanging="720"/>
              <w:contextualSpacing/>
              <w:jc w:val="both"/>
              <w:rPr>
                <w:rFonts w:ascii="Calibri" w:eastAsia="Calibri" w:hAnsi="Calibri" w:cs="Times New Roman"/>
              </w:rPr>
            </w:pPr>
          </w:p>
          <w:p w:rsidR="003E22A4" w:rsidRPr="003E22A4" w:rsidRDefault="003E22A4" w:rsidP="003E22A4">
            <w:pPr>
              <w:spacing w:after="0" w:line="240" w:lineRule="auto"/>
              <w:ind w:left="873" w:hanging="720"/>
              <w:contextualSpacing/>
              <w:jc w:val="both"/>
              <w:rPr>
                <w:rFonts w:ascii="Calibri" w:eastAsia="Calibri" w:hAnsi="Calibri" w:cs="Times New Roman"/>
              </w:rPr>
            </w:pPr>
          </w:p>
          <w:p w:rsidR="003E22A4" w:rsidRPr="003E22A4" w:rsidRDefault="003E22A4" w:rsidP="003E22A4">
            <w:pPr>
              <w:spacing w:after="0" w:line="240" w:lineRule="auto"/>
              <w:ind w:left="873" w:hanging="720"/>
              <w:contextualSpacing/>
              <w:jc w:val="both"/>
              <w:rPr>
                <w:rFonts w:ascii="Calibri" w:eastAsia="Calibri" w:hAnsi="Calibri" w:cs="Times New Roman"/>
              </w:rPr>
            </w:pPr>
          </w:p>
          <w:p w:rsidR="003E22A4" w:rsidRPr="003E22A4" w:rsidRDefault="003E22A4" w:rsidP="003E22A4">
            <w:pPr>
              <w:spacing w:after="0" w:line="240" w:lineRule="auto"/>
              <w:ind w:left="873" w:hanging="720"/>
              <w:contextualSpacing/>
              <w:jc w:val="both"/>
              <w:rPr>
                <w:rFonts w:ascii="Calibri" w:eastAsia="Calibri" w:hAnsi="Calibri" w:cs="Times New Roman"/>
              </w:rPr>
            </w:pPr>
          </w:p>
          <w:p w:rsidR="003E22A4" w:rsidRPr="003E22A4" w:rsidRDefault="003E22A4" w:rsidP="003E22A4">
            <w:pPr>
              <w:spacing w:after="0" w:line="240" w:lineRule="auto"/>
              <w:ind w:left="873" w:hanging="720"/>
              <w:contextualSpacing/>
              <w:jc w:val="both"/>
              <w:rPr>
                <w:rFonts w:ascii="Calibri" w:eastAsia="Calibri" w:hAnsi="Calibri" w:cs="Times New Roman"/>
              </w:rPr>
            </w:pPr>
          </w:p>
          <w:p w:rsidR="003E22A4" w:rsidRPr="003E22A4" w:rsidRDefault="003E22A4" w:rsidP="003E22A4">
            <w:pPr>
              <w:spacing w:after="0" w:line="240" w:lineRule="auto"/>
              <w:ind w:left="873" w:hanging="720"/>
              <w:contextualSpacing/>
              <w:jc w:val="both"/>
              <w:rPr>
                <w:rFonts w:ascii="Calibri" w:eastAsia="Calibri" w:hAnsi="Calibri" w:cs="Times New Roman"/>
              </w:rPr>
            </w:pPr>
            <w:r w:rsidRPr="003E22A4">
              <w:rPr>
                <w:rFonts w:ascii="Calibri" w:eastAsia="Calibri" w:hAnsi="Calibri" w:cs="Times New Roman"/>
              </w:rPr>
              <w:t>Êtes-vous porteur :</w:t>
            </w: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D’un pacemaker (pile cardiaque) ? ou d’un défibrillateur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ed w:val="0"/>
                  </w:checkBox>
                </w:ffData>
              </w:fldChar>
            </w:r>
            <w:bookmarkStart w:id="6" w:name="CaseACocher1"/>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bookmarkEnd w:id="6"/>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D’une valve cardiaque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D’un neuro-stimulateur ?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ed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D’une valve de dérivation?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D’un implant cochléaire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D’un implant oculaire métallique ?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D’une pompe à insuline ?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D’une sonde naso-gastrique ?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spacing w:after="0" w:line="240" w:lineRule="auto"/>
              <w:rPr>
                <w:rFonts w:ascii="Calibri" w:eastAsia="Calibri" w:hAnsi="Calibri" w:cs="Times New Roman"/>
              </w:rPr>
            </w:pPr>
          </w:p>
        </w:tc>
        <w:tc>
          <w:tcPr>
            <w:tcW w:w="6614" w:type="dxa"/>
            <w:tcBorders>
              <w:top w:val="single" w:sz="4" w:space="0" w:color="auto"/>
              <w:left w:val="single" w:sz="4" w:space="0" w:color="auto"/>
              <w:bottom w:val="single" w:sz="4" w:space="0" w:color="auto"/>
              <w:right w:val="single" w:sz="4" w:space="0" w:color="auto"/>
            </w:tcBorders>
            <w:vAlign w:val="center"/>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D’un bracelet électronique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1"/>
              </w:numPr>
              <w:spacing w:after="0" w:line="240" w:lineRule="auto"/>
              <w:contextualSpacing/>
              <w:rPr>
                <w:rFonts w:ascii="Calibri" w:eastAsia="Calibri" w:hAnsi="Calibri" w:cs="Times New Roman"/>
              </w:rPr>
            </w:pPr>
            <w:r w:rsidRPr="003E22A4">
              <w:rPr>
                <w:rFonts w:ascii="Calibri" w:eastAsia="Calibri" w:hAnsi="Calibri" w:cs="Times New Roman"/>
              </w:rPr>
              <w:t xml:space="preserve">Avez-vous pu recevoir des projectiles métalliques (éclats métalliques, balles, éclats d’obus…) </w:t>
            </w:r>
            <w:r w:rsidRPr="003E22A4">
              <w:rPr>
                <w:rFonts w:ascii="Calibri" w:eastAsia="Calibri" w:hAnsi="Calibri" w:cs="Times New Roman"/>
                <w:b/>
              </w:rPr>
              <w:t>même s’il y a longtemps</w:t>
            </w:r>
            <w:r w:rsidRPr="003E22A4">
              <w:rPr>
                <w:rFonts w:ascii="Calibri" w:eastAsia="Calibri" w:hAnsi="Calibri" w:cs="Times New Roman"/>
              </w:rPr>
              <w:t xml:space="preserve"> notamment près des yeux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1052"/>
          <w:jc w:val="center"/>
        </w:trPr>
        <w:tc>
          <w:tcPr>
            <w:tcW w:w="10682" w:type="dxa"/>
            <w:gridSpan w:val="4"/>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spacing w:after="0" w:line="240" w:lineRule="auto"/>
              <w:jc w:val="center"/>
              <w:rPr>
                <w:rFonts w:ascii="Calibri" w:eastAsia="Calibri" w:hAnsi="Calibri" w:cs="Times New Roman"/>
                <w:sz w:val="24"/>
                <w:szCs w:val="24"/>
              </w:rPr>
            </w:pPr>
            <w:r w:rsidRPr="003E22A4">
              <w:rPr>
                <w:rFonts w:ascii="Calibri" w:eastAsia="Calibri" w:hAnsi="Calibri" w:cs="Times New Roman"/>
                <w:b/>
                <w:color w:val="FF0000"/>
                <w:sz w:val="24"/>
                <w:szCs w:val="24"/>
              </w:rPr>
              <w:t xml:space="preserve">Si  vous avez répondu oui à une de ces questions, merci de fournir une copie de la carte avec les références du matériel ainsi que ce questionnaire à </w:t>
            </w:r>
            <w:hyperlink r:id="rId7" w:history="1">
              <w:r w:rsidRPr="003E22A4">
                <w:rPr>
                  <w:rFonts w:ascii="Calibri" w:eastAsia="Calibri" w:hAnsi="Calibri" w:cs="Times New Roman"/>
                  <w:b/>
                  <w:color w:val="FF0000"/>
                  <w:sz w:val="24"/>
                  <w:szCs w:val="24"/>
                  <w:u w:val="single"/>
                </w:rPr>
                <w:t>radiologie@chu-amiens.fr</w:t>
              </w:r>
            </w:hyperlink>
            <w:r w:rsidRPr="003E22A4">
              <w:rPr>
                <w:rFonts w:ascii="Calibri" w:eastAsia="Calibri" w:hAnsi="Calibri" w:cs="Times New Roman"/>
                <w:b/>
                <w:color w:val="FF0000"/>
                <w:sz w:val="24"/>
                <w:szCs w:val="24"/>
              </w:rPr>
              <w:t xml:space="preserve"> ou nous contacter au 03.22.08.75.00. au risque de ne pas pouvoir réaliser votre examen.</w:t>
            </w:r>
          </w:p>
        </w:tc>
      </w:tr>
      <w:tr w:rsidR="003E22A4" w:rsidRPr="003E22A4" w:rsidTr="00666162">
        <w:trPr>
          <w:trHeight w:val="231"/>
          <w:jc w:val="center"/>
        </w:trPr>
        <w:tc>
          <w:tcPr>
            <w:tcW w:w="9285" w:type="dxa"/>
            <w:gridSpan w:val="2"/>
            <w:tcBorders>
              <w:top w:val="single" w:sz="4" w:space="0" w:color="auto"/>
              <w:left w:val="single" w:sz="4" w:space="0" w:color="auto"/>
              <w:bottom w:val="single" w:sz="4" w:space="0" w:color="auto"/>
              <w:right w:val="single" w:sz="4" w:space="0" w:color="auto"/>
            </w:tcBorders>
            <w:shd w:val="clear" w:color="auto" w:fill="AEAAAA"/>
            <w:hideMark/>
          </w:tcPr>
          <w:p w:rsidR="003E22A4" w:rsidRPr="003E22A4" w:rsidRDefault="003E22A4" w:rsidP="003E22A4">
            <w:pPr>
              <w:spacing w:after="0" w:line="240" w:lineRule="auto"/>
              <w:rPr>
                <w:rFonts w:ascii="Calibri" w:eastAsia="Calibri" w:hAnsi="Calibri" w:cs="Times New Roman"/>
                <w:b/>
              </w:rPr>
            </w:pPr>
            <w:r w:rsidRPr="003E22A4">
              <w:rPr>
                <w:rFonts w:ascii="Calibri" w:eastAsia="Calibri" w:hAnsi="Calibri" w:cs="Times New Roman"/>
                <w:b/>
                <w:sz w:val="24"/>
              </w:rPr>
              <w:t>CONTRE INDICATIONS  RELATIVES</w:t>
            </w:r>
          </w:p>
        </w:tc>
        <w:tc>
          <w:tcPr>
            <w:tcW w:w="683"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t>OUI</w:t>
            </w:r>
          </w:p>
        </w:tc>
        <w:tc>
          <w:tcPr>
            <w:tcW w:w="714" w:type="dxa"/>
            <w:tcBorders>
              <w:top w:val="single" w:sz="4" w:space="0" w:color="auto"/>
              <w:left w:val="single" w:sz="4" w:space="0" w:color="auto"/>
              <w:bottom w:val="single" w:sz="4" w:space="0" w:color="auto"/>
              <w:right w:val="single" w:sz="4" w:space="0" w:color="auto"/>
            </w:tcBorders>
            <w:shd w:val="clear" w:color="auto" w:fill="AEAAAA"/>
            <w:vAlign w:val="center"/>
            <w:hideMark/>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t>NON</w:t>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2"/>
              </w:numPr>
              <w:spacing w:after="0" w:line="240" w:lineRule="auto"/>
              <w:ind w:left="22" w:firstLine="338"/>
              <w:contextualSpacing/>
              <w:rPr>
                <w:rFonts w:ascii="Calibri" w:eastAsia="Calibri" w:hAnsi="Calibri" w:cs="Times New Roman"/>
              </w:rPr>
            </w:pPr>
            <w:r w:rsidRPr="003E22A4">
              <w:rPr>
                <w:rFonts w:ascii="Calibri" w:eastAsia="Calibri" w:hAnsi="Calibri" w:cs="Times New Roman"/>
              </w:rPr>
              <w:t>Avez-vous subi une opération moins de 6 semaines avant la date de votre examen?</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2"/>
              </w:numPr>
              <w:spacing w:after="0" w:line="240" w:lineRule="auto"/>
              <w:contextualSpacing/>
              <w:rPr>
                <w:rFonts w:ascii="Calibri" w:eastAsia="Calibri" w:hAnsi="Calibri" w:cs="Times New Roman"/>
              </w:rPr>
            </w:pPr>
            <w:r w:rsidRPr="003E22A4">
              <w:rPr>
                <w:rFonts w:ascii="Calibri" w:eastAsia="Calibri" w:hAnsi="Calibri" w:cs="Times New Roman"/>
              </w:rPr>
              <w:t xml:space="preserve">Avez-vous une prothèse vasculaire ? (stent, clips, coils, filtre-cave…)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2"/>
              </w:numPr>
              <w:spacing w:after="0" w:line="240" w:lineRule="auto"/>
              <w:contextualSpacing/>
              <w:rPr>
                <w:rFonts w:ascii="Calibri" w:eastAsia="Calibri" w:hAnsi="Calibri" w:cs="Times New Roman"/>
              </w:rPr>
            </w:pPr>
            <w:r w:rsidRPr="003E22A4">
              <w:rPr>
                <w:rFonts w:ascii="Calibri" w:eastAsia="Calibri" w:hAnsi="Calibri" w:cs="Times New Roman"/>
              </w:rPr>
              <w:t>Êtes-vous susceptible d’avoir un élément étranger métallique ailleurs dans le corps ? (piercings, éclat d’obus, balle,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2"/>
              </w:numPr>
              <w:spacing w:after="0" w:line="240" w:lineRule="auto"/>
              <w:contextualSpacing/>
              <w:rPr>
                <w:rFonts w:ascii="Calibri" w:eastAsia="Calibri" w:hAnsi="Calibri" w:cs="Times New Roman"/>
              </w:rPr>
            </w:pPr>
            <w:r w:rsidRPr="003E22A4">
              <w:rPr>
                <w:rFonts w:ascii="Calibri" w:eastAsia="Calibri" w:hAnsi="Calibri" w:cs="Times New Roman"/>
              </w:rPr>
              <w:t xml:space="preserve">Êtes-vous enceinte ou susceptible de l’être ? </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r w:rsidR="003E22A4" w:rsidRPr="003E22A4" w:rsidTr="00666162">
        <w:trPr>
          <w:trHeight w:val="340"/>
          <w:jc w:val="center"/>
        </w:trPr>
        <w:tc>
          <w:tcPr>
            <w:tcW w:w="9285" w:type="dxa"/>
            <w:gridSpan w:val="2"/>
            <w:tcBorders>
              <w:top w:val="single" w:sz="4" w:space="0" w:color="auto"/>
              <w:left w:val="single" w:sz="4" w:space="0" w:color="auto"/>
              <w:bottom w:val="single" w:sz="4" w:space="0" w:color="auto"/>
              <w:right w:val="single" w:sz="4" w:space="0" w:color="auto"/>
            </w:tcBorders>
            <w:hideMark/>
          </w:tcPr>
          <w:p w:rsidR="003E22A4" w:rsidRPr="003E22A4" w:rsidRDefault="003E22A4" w:rsidP="003E22A4">
            <w:pPr>
              <w:numPr>
                <w:ilvl w:val="0"/>
                <w:numId w:val="2"/>
              </w:numPr>
              <w:spacing w:after="0" w:line="240" w:lineRule="auto"/>
              <w:contextualSpacing/>
              <w:rPr>
                <w:rFonts w:ascii="Calibri" w:eastAsia="Calibri" w:hAnsi="Calibri" w:cs="Times New Roman"/>
              </w:rPr>
            </w:pPr>
            <w:r w:rsidRPr="003E22A4">
              <w:rPr>
                <w:rFonts w:ascii="Calibri" w:eastAsia="Calibri" w:hAnsi="Calibri" w:cs="Times New Roman"/>
              </w:rPr>
              <w:t>Avez-vous des allergies aux produits de contraste d’imagerie?</w:t>
            </w:r>
          </w:p>
        </w:tc>
        <w:tc>
          <w:tcPr>
            <w:tcW w:w="683"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c>
          <w:tcPr>
            <w:tcW w:w="714" w:type="dxa"/>
            <w:tcBorders>
              <w:top w:val="single" w:sz="4" w:space="0" w:color="auto"/>
              <w:left w:val="single" w:sz="4" w:space="0" w:color="auto"/>
              <w:bottom w:val="single" w:sz="4" w:space="0" w:color="auto"/>
              <w:right w:val="single" w:sz="4" w:space="0" w:color="auto"/>
            </w:tcBorders>
            <w:vAlign w:val="center"/>
          </w:tcPr>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rPr>
              <w:fldChar w:fldCharType="begin">
                <w:ffData>
                  <w:name w:val="CaseACocher1"/>
                  <w:enabled/>
                  <w:calcOnExit w:val="0"/>
                  <w:checkBox>
                    <w:sizeAuto/>
                    <w:default w:val="0"/>
                  </w:checkBox>
                </w:ffData>
              </w:fldChar>
            </w:r>
            <w:r w:rsidRPr="003E22A4">
              <w:rPr>
                <w:rFonts w:ascii="Calibri" w:eastAsia="Calibri" w:hAnsi="Calibri" w:cs="Times New Roman"/>
              </w:rPr>
              <w:instrText xml:space="preserve"> FORMCHECKBOX </w:instrText>
            </w:r>
            <w:r w:rsidRPr="003E22A4">
              <w:rPr>
                <w:rFonts w:ascii="Calibri" w:eastAsia="Calibri" w:hAnsi="Calibri" w:cs="Times New Roman"/>
              </w:rPr>
            </w:r>
            <w:r w:rsidRPr="003E22A4">
              <w:rPr>
                <w:rFonts w:ascii="Calibri" w:eastAsia="Calibri" w:hAnsi="Calibri" w:cs="Times New Roman"/>
              </w:rPr>
              <w:fldChar w:fldCharType="end"/>
            </w:r>
          </w:p>
        </w:tc>
      </w:tr>
    </w:tbl>
    <w:p w:rsidR="003E22A4" w:rsidRPr="003E22A4" w:rsidRDefault="003E22A4" w:rsidP="003E22A4">
      <w:pPr>
        <w:spacing w:after="0" w:line="240" w:lineRule="auto"/>
        <w:jc w:val="center"/>
        <w:rPr>
          <w:rFonts w:ascii="Calibri" w:eastAsia="Calibri" w:hAnsi="Calibri" w:cs="Times New Roman"/>
          <w:b/>
          <w:color w:val="000000"/>
        </w:rPr>
      </w:pPr>
      <w:r w:rsidRPr="003E22A4">
        <w:rPr>
          <w:rFonts w:ascii="Calibri" w:eastAsia="Calibri" w:hAnsi="Calibri" w:cs="Times New Roman"/>
          <w:b/>
          <w:color w:val="000000"/>
        </w:rPr>
        <w:t xml:space="preserve">Le jour de l’IRM, tout ce qui est métallique doit être impérativement enlevé : bijoux, piercings, patch médicamenteux, appareil dentaire métallique, appareil auditif, capteur à glycémie ou tout autre dispositifs. </w:t>
      </w:r>
    </w:p>
    <w:p w:rsidR="003E22A4" w:rsidRPr="003E22A4" w:rsidRDefault="003E22A4" w:rsidP="003E22A4">
      <w:pPr>
        <w:spacing w:after="0" w:line="240" w:lineRule="auto"/>
        <w:jc w:val="center"/>
        <w:rPr>
          <w:rFonts w:ascii="Calibri" w:eastAsia="Calibri" w:hAnsi="Calibri" w:cs="Times New Roman"/>
          <w:b/>
          <w:color w:val="000000"/>
        </w:rPr>
      </w:pPr>
      <w:r w:rsidRPr="003E22A4">
        <w:rPr>
          <w:rFonts w:ascii="Calibri" w:eastAsia="Calibri" w:hAnsi="Calibri" w:cs="Times New Roman"/>
          <w:b/>
          <w:color w:val="000000"/>
        </w:rPr>
        <w:t>Nous ne disposons pas de coffre pour mettre en sécurité vos effets personnels.</w:t>
      </w:r>
    </w:p>
    <w:p w:rsidR="003E22A4" w:rsidRPr="003E22A4" w:rsidRDefault="003E22A4" w:rsidP="003E22A4">
      <w:pPr>
        <w:spacing w:after="0" w:line="240" w:lineRule="auto"/>
        <w:jc w:val="center"/>
        <w:rPr>
          <w:rFonts w:ascii="Calibri" w:eastAsia="Calibri" w:hAnsi="Calibri" w:cs="Times New Roman"/>
          <w:b/>
        </w:rPr>
      </w:pPr>
    </w:p>
    <w:p w:rsidR="003E22A4" w:rsidRPr="003E22A4" w:rsidRDefault="003E22A4" w:rsidP="003E22A4">
      <w:pPr>
        <w:spacing w:after="0" w:line="240" w:lineRule="auto"/>
        <w:rPr>
          <w:rFonts w:ascii="Calibri" w:eastAsia="Calibri" w:hAnsi="Calibri" w:cs="Times New Roman"/>
          <w:b/>
        </w:rPr>
      </w:pPr>
      <w:r w:rsidRPr="003E22A4">
        <w:rPr>
          <w:rFonts w:ascii="Calibri" w:eastAsia="Calibri" w:hAnsi="Calibri" w:cs="Times New Roman"/>
          <w:b/>
        </w:rPr>
        <w:t>Je certifie exacts les renseignements figurants ci-dessus.</w:t>
      </w:r>
      <w:r w:rsidRPr="003E22A4">
        <w:rPr>
          <w:rFonts w:ascii="Calibri" w:eastAsia="Calibri" w:hAnsi="Calibri" w:cs="Times New Roman"/>
          <w:b/>
        </w:rPr>
        <w:tab/>
      </w:r>
      <w:r w:rsidRPr="003E22A4">
        <w:rPr>
          <w:rFonts w:ascii="Calibri" w:eastAsia="Calibri" w:hAnsi="Calibri" w:cs="Times New Roman"/>
          <w:b/>
        </w:rPr>
        <w:tab/>
      </w:r>
      <w:r w:rsidRPr="003E22A4">
        <w:rPr>
          <w:rFonts w:ascii="Calibri" w:eastAsia="Calibri" w:hAnsi="Calibri" w:cs="Times New Roman"/>
          <w:b/>
        </w:rPr>
        <w:tab/>
      </w:r>
      <w:r w:rsidRPr="003E22A4">
        <w:rPr>
          <w:rFonts w:ascii="Calibri" w:eastAsia="Calibri" w:hAnsi="Calibri" w:cs="Times New Roman"/>
          <w:b/>
        </w:rPr>
        <w:tab/>
      </w:r>
      <w:r w:rsidRPr="003E22A4">
        <w:rPr>
          <w:rFonts w:ascii="Calibri" w:eastAsia="Calibri" w:hAnsi="Calibri" w:cs="Times New Roman"/>
        </w:rPr>
        <w:t xml:space="preserve">Date et signature du patient : </w:t>
      </w:r>
    </w:p>
    <w:p w:rsidR="003E22A4" w:rsidRPr="003E22A4" w:rsidRDefault="003E22A4" w:rsidP="003E22A4">
      <w:pPr>
        <w:spacing w:after="0" w:line="240" w:lineRule="auto"/>
        <w:rPr>
          <w:rFonts w:ascii="Calibri" w:eastAsia="Calibri" w:hAnsi="Calibri" w:cs="Times New Roman"/>
        </w:rPr>
      </w:pPr>
      <w:r w:rsidRPr="003E22A4">
        <w:rPr>
          <w:rFonts w:ascii="Calibri" w:eastAsia="Calibri" w:hAnsi="Calibri" w:cs="Times New Roman"/>
          <w:noProof/>
          <w:lang w:eastAsia="fr-FR"/>
        </w:rPr>
        <mc:AlternateContent>
          <mc:Choice Requires="wps">
            <w:drawing>
              <wp:anchor distT="0" distB="0" distL="114300" distR="114300" simplePos="0" relativeHeight="251671552" behindDoc="0" locked="0" layoutInCell="1" allowOverlap="1" wp14:anchorId="17070AA0" wp14:editId="042F590C">
                <wp:simplePos x="0" y="0"/>
                <wp:positionH relativeFrom="page">
                  <wp:posOffset>351130</wp:posOffset>
                </wp:positionH>
                <wp:positionV relativeFrom="page">
                  <wp:posOffset>8858707</wp:posOffset>
                </wp:positionV>
                <wp:extent cx="6898233" cy="1228954"/>
                <wp:effectExtent l="0" t="0" r="17145" b="28575"/>
                <wp:wrapNone/>
                <wp:docPr id="2" name="Rectangle 2"/>
                <wp:cNvGraphicFramePr/>
                <a:graphic xmlns:a="http://schemas.openxmlformats.org/drawingml/2006/main">
                  <a:graphicData uri="http://schemas.microsoft.com/office/word/2010/wordprocessingShape">
                    <wps:wsp>
                      <wps:cNvSpPr/>
                      <wps:spPr>
                        <a:xfrm>
                          <a:off x="0" y="0"/>
                          <a:ext cx="6898233" cy="122895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62465" id="Rectangle 2" o:spid="_x0000_s1026" style="position:absolute;margin-left:27.65pt;margin-top:697.55pt;width:543.15pt;height:96.75pt;z-index:25167155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" filled="f" strokecolor="windowText" strokeweight="1pt">
                <w10:wrap anchorx="page" anchory="page"/>
              </v:rect>
            </w:pict>
          </mc:Fallback>
        </mc:AlternateContent>
      </w:r>
    </w:p>
    <w:p w:rsidR="003E22A4" w:rsidRPr="003E22A4" w:rsidRDefault="003E22A4" w:rsidP="003E22A4">
      <w:pPr>
        <w:spacing w:after="0"/>
        <w:jc w:val="both"/>
        <w:rPr>
          <w:rFonts w:ascii="Calibri" w:eastAsia="Calibri" w:hAnsi="Calibri" w:cs="Times New Roman"/>
        </w:rPr>
      </w:pPr>
      <w:r w:rsidRPr="003E22A4">
        <w:rPr>
          <w:rFonts w:ascii="Calibri" w:eastAsia="Calibri" w:hAnsi="Calibri" w:cs="Times New Roman"/>
          <w:b/>
        </w:rPr>
        <w:t>Autorisation parentale ou du tuteur</w:t>
      </w:r>
      <w:r w:rsidRPr="003E22A4">
        <w:rPr>
          <w:rFonts w:ascii="Calibri" w:eastAsia="Calibri" w:hAnsi="Calibri" w:cs="Times New Roman"/>
        </w:rPr>
        <w:t xml:space="preserve"> : </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rPr>
        <w:t xml:space="preserve">Je soussigné Mr, Mme </w:t>
      </w:r>
      <w:r w:rsidRPr="003E22A4">
        <w:rPr>
          <w:rFonts w:ascii="Calibri" w:eastAsia="Calibri" w:hAnsi="Calibri" w:cs="Times New Roman"/>
        </w:rPr>
        <w:fldChar w:fldCharType="begin">
          <w:ffData>
            <w:name w:val="Texte7"/>
            <w:enabled/>
            <w:calcOnExit w:val="0"/>
            <w:textInput>
              <w:default w:val="Indiquez votre NOM et Prénom"/>
            </w:textInput>
          </w:ffData>
        </w:fldChar>
      </w:r>
      <w:bookmarkStart w:id="7" w:name="Texte7"/>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Indiquez votre NOM et Prénom</w:t>
      </w:r>
      <w:r w:rsidRPr="003E22A4">
        <w:rPr>
          <w:rFonts w:ascii="Calibri" w:eastAsia="Calibri" w:hAnsi="Calibri" w:cs="Times New Roman"/>
        </w:rPr>
        <w:fldChar w:fldCharType="end"/>
      </w:r>
      <w:bookmarkEnd w:id="7"/>
      <w:r w:rsidRPr="003E22A4">
        <w:rPr>
          <w:rFonts w:ascii="Calibri" w:eastAsia="Calibri" w:hAnsi="Calibri" w:cs="Times New Roman"/>
        </w:rPr>
        <w:t xml:space="preserve"> détenteur de l’autorité parentale de l’enfant : </w:t>
      </w:r>
      <w:r w:rsidRPr="003E22A4">
        <w:rPr>
          <w:rFonts w:ascii="Calibri" w:eastAsia="Calibri" w:hAnsi="Calibri" w:cs="Times New Roman"/>
        </w:rPr>
        <w:fldChar w:fldCharType="begin">
          <w:ffData>
            <w:name w:val="Texte8"/>
            <w:enabled/>
            <w:calcOnExit w:val="0"/>
            <w:textInput>
              <w:default w:val="Indiquez le NOM et Prénom de l'enfant"/>
            </w:textInput>
          </w:ffData>
        </w:fldChar>
      </w:r>
      <w:bookmarkStart w:id="8" w:name="Texte8"/>
      <w:r w:rsidRPr="003E22A4">
        <w:rPr>
          <w:rFonts w:ascii="Calibri" w:eastAsia="Calibri" w:hAnsi="Calibri" w:cs="Times New Roman"/>
        </w:rPr>
        <w:instrText xml:space="preserve"> FORMTEXT </w:instrText>
      </w:r>
      <w:r w:rsidRPr="003E22A4">
        <w:rPr>
          <w:rFonts w:ascii="Calibri" w:eastAsia="Calibri" w:hAnsi="Calibri" w:cs="Times New Roman"/>
        </w:rPr>
      </w:r>
      <w:r w:rsidRPr="003E22A4">
        <w:rPr>
          <w:rFonts w:ascii="Calibri" w:eastAsia="Calibri" w:hAnsi="Calibri" w:cs="Times New Roman"/>
        </w:rPr>
        <w:fldChar w:fldCharType="separate"/>
      </w:r>
      <w:r w:rsidRPr="003E22A4">
        <w:rPr>
          <w:rFonts w:ascii="Calibri" w:eastAsia="Calibri" w:hAnsi="Calibri" w:cs="Times New Roman"/>
          <w:noProof/>
        </w:rPr>
        <w:t>Indiquez le NOM et Prénom de l'enfant</w:t>
      </w:r>
      <w:r w:rsidRPr="003E22A4">
        <w:rPr>
          <w:rFonts w:ascii="Calibri" w:eastAsia="Calibri" w:hAnsi="Calibri" w:cs="Times New Roman"/>
        </w:rPr>
        <w:fldChar w:fldCharType="end"/>
      </w:r>
      <w:bookmarkEnd w:id="8"/>
      <w:r w:rsidRPr="003E22A4">
        <w:rPr>
          <w:rFonts w:ascii="Calibri" w:eastAsia="Calibri" w:hAnsi="Calibri" w:cs="Times New Roman"/>
        </w:rPr>
        <w:t>, autorise les médecins du service d’Imagerie Médicale à pratiquer chez mon enfant un examen IRM avec ou sans injection de produit de contraste et/ou sous anesthésie.</w:t>
      </w:r>
    </w:p>
    <w:p w:rsidR="003E22A4" w:rsidRPr="003E22A4" w:rsidRDefault="003E22A4" w:rsidP="003E22A4">
      <w:pPr>
        <w:spacing w:after="0" w:line="240" w:lineRule="auto"/>
        <w:ind w:left="6372" w:firstLine="708"/>
        <w:jc w:val="both"/>
        <w:rPr>
          <w:rFonts w:ascii="Calibri" w:eastAsia="Calibri" w:hAnsi="Calibri" w:cs="Times New Roman"/>
        </w:rPr>
      </w:pPr>
      <w:r w:rsidRPr="003E22A4">
        <w:rPr>
          <w:rFonts w:ascii="Calibri" w:eastAsia="Calibri" w:hAnsi="Calibri" w:cs="Times New Roman"/>
        </w:rPr>
        <w:t xml:space="preserve">Signature :  </w:t>
      </w:r>
      <w:r w:rsidR="005F31BD">
        <w:rPr>
          <w:rFonts w:ascii="Calibri" w:eastAsia="Calibri" w:hAnsi="Calibri" w:cs="Times New Roman"/>
        </w:rPr>
        <w:fldChar w:fldCharType="begin">
          <w:ffData>
            <w:name w:val="Texte9"/>
            <w:enabled/>
            <w:calcOnExit w:val="0"/>
            <w:textInput/>
          </w:ffData>
        </w:fldChar>
      </w:r>
      <w:bookmarkStart w:id="9" w:name="Texte9"/>
      <w:r w:rsidR="005F31BD">
        <w:rPr>
          <w:rFonts w:ascii="Calibri" w:eastAsia="Calibri" w:hAnsi="Calibri" w:cs="Times New Roman"/>
        </w:rPr>
        <w:instrText xml:space="preserve"> FORMTEXT </w:instrText>
      </w:r>
      <w:r w:rsidR="005F31BD">
        <w:rPr>
          <w:rFonts w:ascii="Calibri" w:eastAsia="Calibri" w:hAnsi="Calibri" w:cs="Times New Roman"/>
        </w:rPr>
      </w:r>
      <w:r w:rsidR="005F31BD">
        <w:rPr>
          <w:rFonts w:ascii="Calibri" w:eastAsia="Calibri" w:hAnsi="Calibri" w:cs="Times New Roman"/>
        </w:rPr>
        <w:fldChar w:fldCharType="separate"/>
      </w:r>
      <w:r w:rsidR="005F31BD">
        <w:rPr>
          <w:rFonts w:ascii="Calibri" w:eastAsia="Calibri" w:hAnsi="Calibri" w:cs="Times New Roman"/>
          <w:noProof/>
        </w:rPr>
        <w:t> </w:t>
      </w:r>
      <w:r w:rsidR="005F31BD">
        <w:rPr>
          <w:rFonts w:ascii="Calibri" w:eastAsia="Calibri" w:hAnsi="Calibri" w:cs="Times New Roman"/>
          <w:noProof/>
        </w:rPr>
        <w:t> </w:t>
      </w:r>
      <w:r w:rsidR="005F31BD">
        <w:rPr>
          <w:rFonts w:ascii="Calibri" w:eastAsia="Calibri" w:hAnsi="Calibri" w:cs="Times New Roman"/>
          <w:noProof/>
        </w:rPr>
        <w:t> </w:t>
      </w:r>
      <w:r w:rsidR="005F31BD">
        <w:rPr>
          <w:rFonts w:ascii="Calibri" w:eastAsia="Calibri" w:hAnsi="Calibri" w:cs="Times New Roman"/>
          <w:noProof/>
        </w:rPr>
        <w:t> </w:t>
      </w:r>
      <w:r w:rsidR="005F31BD">
        <w:rPr>
          <w:rFonts w:ascii="Calibri" w:eastAsia="Calibri" w:hAnsi="Calibri" w:cs="Times New Roman"/>
          <w:noProof/>
        </w:rPr>
        <w:t> </w:t>
      </w:r>
      <w:r w:rsidR="005F31BD">
        <w:rPr>
          <w:rFonts w:ascii="Calibri" w:eastAsia="Calibri" w:hAnsi="Calibri" w:cs="Times New Roman"/>
        </w:rPr>
        <w:fldChar w:fldCharType="end"/>
      </w:r>
      <w:bookmarkEnd w:id="9"/>
    </w:p>
    <w:p w:rsidR="003E22A4" w:rsidRPr="003E22A4" w:rsidRDefault="003E22A4" w:rsidP="003E22A4">
      <w:pPr>
        <w:spacing w:after="0" w:line="240" w:lineRule="auto"/>
        <w:rPr>
          <w:rFonts w:ascii="Calibri" w:eastAsia="Calibri" w:hAnsi="Calibri" w:cs="Times New Roman"/>
        </w:rPr>
      </w:pPr>
    </w:p>
    <w:p w:rsidR="003E22A4" w:rsidRPr="003E22A4" w:rsidRDefault="003E22A4" w:rsidP="003E22A4">
      <w:pPr>
        <w:spacing w:after="0" w:line="240" w:lineRule="auto"/>
        <w:rPr>
          <w:rFonts w:ascii="Calibri" w:eastAsia="Calibri" w:hAnsi="Calibri" w:cs="Times New Roman"/>
          <w:b/>
          <w:smallCaps/>
        </w:rPr>
      </w:pPr>
    </w:p>
    <w:p w:rsidR="003E22A4" w:rsidRPr="003E22A4" w:rsidRDefault="003E22A4" w:rsidP="003E22A4">
      <w:pPr>
        <w:spacing w:after="0" w:line="240" w:lineRule="auto"/>
        <w:rPr>
          <w:rFonts w:ascii="Calibri" w:eastAsia="Calibri" w:hAnsi="Calibri" w:cs="Times New Roman"/>
          <w:b/>
          <w:smallCaps/>
        </w:rPr>
        <w:sectPr w:rsidR="003E22A4" w:rsidRPr="003E22A4">
          <w:headerReference w:type="default" r:id="rId8"/>
          <w:pgSz w:w="11906" w:h="16838"/>
          <w:pgMar w:top="284" w:right="720" w:bottom="720" w:left="720" w:header="708" w:footer="708" w:gutter="0"/>
          <w:cols w:space="720"/>
        </w:sectPr>
      </w:pPr>
    </w:p>
    <w:p w:rsidR="003E22A4" w:rsidRPr="003E22A4" w:rsidRDefault="003E22A4" w:rsidP="003E22A4">
      <w:pPr>
        <w:spacing w:after="0" w:line="240" w:lineRule="auto"/>
        <w:jc w:val="center"/>
        <w:rPr>
          <w:rFonts w:ascii="Calibri" w:eastAsia="Calibri" w:hAnsi="Calibri" w:cs="Times New Roman"/>
          <w:b/>
          <w:smallCaps/>
          <w:sz w:val="20"/>
          <w:szCs w:val="20"/>
        </w:rPr>
      </w:pPr>
      <w:r w:rsidRPr="003E22A4">
        <w:rPr>
          <w:rFonts w:ascii="Calibri" w:eastAsia="Calibri" w:hAnsi="Calibri" w:cs="Times New Roman"/>
          <w:b/>
          <w:smallCaps/>
        </w:rPr>
        <w:lastRenderedPageBreak/>
        <w:t>IRM : de quoi s'agit-il ?</w:t>
      </w:r>
      <w:r w:rsidRPr="003E22A4">
        <w:rPr>
          <w:rFonts w:ascii="Calibri" w:eastAsia="Calibri" w:hAnsi="Calibri" w:cs="Times New Roman"/>
          <w:noProof/>
          <w:lang w:eastAsia="fr-FR"/>
        </w:rPr>
        <w:t xml:space="preserve"> </w:t>
      </w:r>
    </w:p>
    <w:p w:rsidR="003E22A4" w:rsidRPr="003E22A4" w:rsidRDefault="003E22A4" w:rsidP="003E22A4">
      <w:pPr>
        <w:spacing w:after="0" w:line="240" w:lineRule="auto"/>
        <w:rPr>
          <w:rFonts w:ascii="Calibri" w:eastAsia="Calibri" w:hAnsi="Calibri" w:cs="Times New Roman"/>
          <w:b/>
        </w:rPr>
      </w:pPr>
    </w:p>
    <w:p w:rsidR="003E22A4" w:rsidRPr="003E22A4" w:rsidRDefault="003E22A4" w:rsidP="003E22A4">
      <w:pPr>
        <w:spacing w:after="0" w:line="240" w:lineRule="auto"/>
        <w:jc w:val="center"/>
        <w:rPr>
          <w:rFonts w:ascii="Calibri" w:eastAsia="Calibri" w:hAnsi="Calibri" w:cs="Times New Roman"/>
          <w:b/>
        </w:rPr>
      </w:pPr>
      <w:r w:rsidRPr="003E22A4">
        <w:rPr>
          <w:rFonts w:ascii="Calibri" w:eastAsia="Calibri" w:hAnsi="Calibri" w:cs="Times New Roman"/>
          <w:noProof/>
          <w:lang w:eastAsia="fr-FR"/>
        </w:rPr>
        <w:drawing>
          <wp:anchor distT="0" distB="0" distL="114300" distR="114300" simplePos="0" relativeHeight="251670528" behindDoc="1" locked="0" layoutInCell="1" allowOverlap="1" wp14:anchorId="2777C853" wp14:editId="394CDD03">
            <wp:simplePos x="0" y="0"/>
            <wp:positionH relativeFrom="column">
              <wp:posOffset>5416550</wp:posOffset>
            </wp:positionH>
            <wp:positionV relativeFrom="paragraph">
              <wp:posOffset>167640</wp:posOffset>
            </wp:positionV>
            <wp:extent cx="1105535" cy="1065530"/>
            <wp:effectExtent l="0" t="0" r="0" b="0"/>
            <wp:wrapTight wrapText="bothSides">
              <wp:wrapPolygon edited="0">
                <wp:start x="0" y="0"/>
                <wp:lineTo x="0" y="21240"/>
                <wp:lineTo x="21215" y="21240"/>
                <wp:lineTo x="21215" y="0"/>
                <wp:lineTo x="0" y="0"/>
              </wp:wrapPolygon>
            </wp:wrapTight>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noProof/>
          <w:lang w:eastAsia="fr-FR"/>
        </w:rPr>
        <w:drawing>
          <wp:anchor distT="0" distB="0" distL="114300" distR="114300" simplePos="0" relativeHeight="251660288" behindDoc="1" locked="0" layoutInCell="1" allowOverlap="1" wp14:anchorId="54C79328" wp14:editId="076541EC">
            <wp:simplePos x="0" y="0"/>
            <wp:positionH relativeFrom="margin">
              <wp:align>left</wp:align>
            </wp:positionH>
            <wp:positionV relativeFrom="paragraph">
              <wp:posOffset>13335</wp:posOffset>
            </wp:positionV>
            <wp:extent cx="1181100" cy="1174750"/>
            <wp:effectExtent l="0" t="0" r="0" b="0"/>
            <wp:wrapTight wrapText="bothSides">
              <wp:wrapPolygon edited="0">
                <wp:start x="0" y="0"/>
                <wp:lineTo x="0" y="21366"/>
                <wp:lineTo x="21252" y="21366"/>
                <wp:lineTo x="21252" y="0"/>
                <wp:lineTo x="0" y="0"/>
              </wp:wrapPolygon>
            </wp:wrapTight>
            <wp:docPr id="1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b/>
        </w:rPr>
        <w:t>IRM veut dire Imagerie par Résonance Magnétique.</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rPr>
        <w:t>Un examen IRM peut durer de 15 à 45 minutes, il est important de vous présenter 30 minutes avant l’heure de votre rendez-vous pour une préparation optimale.</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center"/>
        <w:rPr>
          <w:rFonts w:ascii="Calibri" w:eastAsia="Calibri" w:hAnsi="Calibri" w:cs="Times New Roman"/>
          <w:b/>
        </w:rPr>
      </w:pPr>
      <w:r w:rsidRPr="003E22A4">
        <w:rPr>
          <w:rFonts w:ascii="Calibri" w:eastAsia="Calibri" w:hAnsi="Calibri" w:cs="Times New Roman"/>
          <w:b/>
        </w:rPr>
        <w:t>Le déroulement de l'examen</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noProof/>
          <w:lang w:eastAsia="fr-FR"/>
        </w:rPr>
        <w:drawing>
          <wp:anchor distT="0" distB="0" distL="114300" distR="114300" simplePos="0" relativeHeight="251661312" behindDoc="1" locked="0" layoutInCell="1" allowOverlap="1" wp14:anchorId="529EACC9" wp14:editId="2C5781BF">
            <wp:simplePos x="0" y="0"/>
            <wp:positionH relativeFrom="margin">
              <wp:posOffset>49530</wp:posOffset>
            </wp:positionH>
            <wp:positionV relativeFrom="paragraph">
              <wp:posOffset>95885</wp:posOffset>
            </wp:positionV>
            <wp:extent cx="1144270" cy="1544320"/>
            <wp:effectExtent l="0" t="0" r="0" b="0"/>
            <wp:wrapTight wrapText="bothSides">
              <wp:wrapPolygon edited="0">
                <wp:start x="0" y="0"/>
                <wp:lineTo x="0" y="21316"/>
                <wp:lineTo x="21216" y="21316"/>
                <wp:lineTo x="21216" y="0"/>
                <wp:lineTo x="0" y="0"/>
              </wp:wrapPolygon>
            </wp:wrapTight>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4270"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noProof/>
          <w:lang w:eastAsia="fr-FR"/>
        </w:rPr>
        <w:drawing>
          <wp:anchor distT="0" distB="0" distL="114300" distR="114300" simplePos="0" relativeHeight="251662336" behindDoc="1" locked="0" layoutInCell="1" allowOverlap="1" wp14:anchorId="3419575A" wp14:editId="4B38DECD">
            <wp:simplePos x="0" y="0"/>
            <wp:positionH relativeFrom="margin">
              <wp:align>right</wp:align>
            </wp:positionH>
            <wp:positionV relativeFrom="paragraph">
              <wp:posOffset>10160</wp:posOffset>
            </wp:positionV>
            <wp:extent cx="1247775" cy="1524000"/>
            <wp:effectExtent l="0" t="0" r="0" b="0"/>
            <wp:wrapTight wrapText="bothSides">
              <wp:wrapPolygon edited="0">
                <wp:start x="0" y="0"/>
                <wp:lineTo x="0" y="21330"/>
                <wp:lineTo x="21435" y="21330"/>
                <wp:lineTo x="21435" y="0"/>
                <wp:lineTo x="0" y="0"/>
              </wp:wrapPolygon>
            </wp:wrapTight>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Calibri"/>
        </w:rPr>
        <w:t>À</w:t>
      </w:r>
      <w:r w:rsidRPr="003E22A4">
        <w:rPr>
          <w:rFonts w:ascii="Calibri" w:eastAsia="Calibri" w:hAnsi="Calibri" w:cs="Times New Roman"/>
        </w:rPr>
        <w:t xml:space="preserve"> votre arrivée, nous vérifierons de nouveau votre questionnaire, afin de s’assurer de l’absence de contre-indications pour l’examen.</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rPr>
        <w:t xml:space="preserve">Pour permettre d'obtenir des images de bonne qualité, on vous indiquera les vêtements que vous devrez enlever. Venez à votre rendez-vous avec le </w:t>
      </w:r>
      <w:r w:rsidRPr="003E22A4">
        <w:rPr>
          <w:rFonts w:ascii="Calibri" w:eastAsia="Calibri" w:hAnsi="Calibri" w:cs="Times New Roman"/>
          <w:b/>
          <w:u w:val="single"/>
        </w:rPr>
        <w:t>moins d’affaires personnelles possible.</w:t>
      </w:r>
      <w:r w:rsidRPr="003E22A4">
        <w:rPr>
          <w:rFonts w:ascii="Calibri" w:eastAsia="Calibri" w:hAnsi="Calibri" w:cs="Times New Roman"/>
        </w:rPr>
        <w:t xml:space="preserve"> Vous laisserez dans la cabine de déshabillage vos vêtements, bijoux, montre, clefs, porte-monnaie, carte à bande magnétique (carte de crédit, de transport, …) et votre téléphone portable. Il n’y a pas de coffre à disposition dans les cabines.</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noProof/>
          <w:lang w:eastAsia="fr-FR"/>
        </w:rPr>
        <w:drawing>
          <wp:anchor distT="0" distB="0" distL="114300" distR="114300" simplePos="0" relativeHeight="251663360" behindDoc="1" locked="0" layoutInCell="1" allowOverlap="1" wp14:anchorId="5FC846C5" wp14:editId="214FEDC7">
            <wp:simplePos x="0" y="0"/>
            <wp:positionH relativeFrom="margin">
              <wp:posOffset>-125730</wp:posOffset>
            </wp:positionH>
            <wp:positionV relativeFrom="paragraph">
              <wp:posOffset>179070</wp:posOffset>
            </wp:positionV>
            <wp:extent cx="1383665" cy="1543050"/>
            <wp:effectExtent l="0" t="0" r="0" b="0"/>
            <wp:wrapTight wrapText="bothSides">
              <wp:wrapPolygon edited="0">
                <wp:start x="0" y="0"/>
                <wp:lineTo x="0" y="21333"/>
                <wp:lineTo x="21412" y="21333"/>
                <wp:lineTo x="21412" y="0"/>
                <wp:lineTo x="0" y="0"/>
              </wp:wrapPolygon>
            </wp:wrapTight>
            <wp:docPr id="1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366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noProof/>
          <w:lang w:eastAsia="fr-FR"/>
        </w:rPr>
        <w:drawing>
          <wp:anchor distT="0" distB="0" distL="114300" distR="114300" simplePos="0" relativeHeight="251664384" behindDoc="1" locked="0" layoutInCell="1" allowOverlap="1" wp14:anchorId="1261A896" wp14:editId="478D4C4C">
            <wp:simplePos x="0" y="0"/>
            <wp:positionH relativeFrom="margin">
              <wp:posOffset>5395595</wp:posOffset>
            </wp:positionH>
            <wp:positionV relativeFrom="paragraph">
              <wp:posOffset>47625</wp:posOffset>
            </wp:positionV>
            <wp:extent cx="1126490" cy="1254125"/>
            <wp:effectExtent l="0" t="0" r="0" b="0"/>
            <wp:wrapTight wrapText="bothSides">
              <wp:wrapPolygon edited="0">
                <wp:start x="0" y="0"/>
                <wp:lineTo x="0" y="21327"/>
                <wp:lineTo x="21186" y="21327"/>
                <wp:lineTo x="21186" y="0"/>
                <wp:lineTo x="0" y="0"/>
              </wp:wrapPolygon>
            </wp:wrapTight>
            <wp:docPr id="2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4">
                      <a:extLst>
                        <a:ext uri="{28A0092B-C50C-407E-A947-70E740481C1C}">
                          <a14:useLocalDpi xmlns:a14="http://schemas.microsoft.com/office/drawing/2010/main" val="0"/>
                        </a:ext>
                      </a:extLst>
                    </a:blip>
                    <a:srcRect l="18530" b="6061"/>
                    <a:stretch>
                      <a:fillRect/>
                    </a:stretch>
                  </pic:blipFill>
                  <pic:spPr bwMode="auto">
                    <a:xfrm>
                      <a:off x="0" y="0"/>
                      <a:ext cx="112649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rPr>
        <w:t>Vous serez positionné sur la table d’examen le plus confortablement possible, la position sera établie en fonction de la zone à étudier et de votre capacité à rester dans celle-ci. L’IRM est bien éclairée et bien ventilée, nous communiquerons avec vous grâce à des micros. L'équipe se trouve près de vous, derrière une vitre et vous voit pendant tout l'examen. Si vous voulez nous appeler, vous pourrez utiliser une sonnette que l'on placera dans votre main. Nous pouvons à tout moment intervenir ou interrompre l'examen si nécessaire.</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noProof/>
          <w:lang w:eastAsia="fr-FR"/>
        </w:rPr>
        <w:drawing>
          <wp:anchor distT="0" distB="0" distL="114300" distR="114300" simplePos="0" relativeHeight="251665408" behindDoc="1" locked="0" layoutInCell="1" allowOverlap="1" wp14:anchorId="12B4D63B" wp14:editId="3E8B4803">
            <wp:simplePos x="0" y="0"/>
            <wp:positionH relativeFrom="margin">
              <wp:posOffset>5395595</wp:posOffset>
            </wp:positionH>
            <wp:positionV relativeFrom="paragraph">
              <wp:posOffset>80010</wp:posOffset>
            </wp:positionV>
            <wp:extent cx="1664335" cy="1193165"/>
            <wp:effectExtent l="0" t="0" r="0" b="0"/>
            <wp:wrapTight wrapText="bothSides">
              <wp:wrapPolygon edited="0">
                <wp:start x="0" y="0"/>
                <wp:lineTo x="0" y="21382"/>
                <wp:lineTo x="21262" y="21382"/>
                <wp:lineTo x="21262" y="0"/>
                <wp:lineTo x="0" y="0"/>
              </wp:wrapPolygon>
            </wp:wrapTight>
            <wp:docPr id="2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4335" cy="1193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noProof/>
          <w:lang w:eastAsia="fr-FR"/>
        </w:rPr>
        <w:drawing>
          <wp:anchor distT="0" distB="0" distL="114300" distR="114300" simplePos="0" relativeHeight="251666432" behindDoc="1" locked="0" layoutInCell="1" allowOverlap="1" wp14:anchorId="005665DF" wp14:editId="0D8EDA21">
            <wp:simplePos x="0" y="0"/>
            <wp:positionH relativeFrom="margin">
              <wp:align>left</wp:align>
            </wp:positionH>
            <wp:positionV relativeFrom="paragraph">
              <wp:posOffset>10160</wp:posOffset>
            </wp:positionV>
            <wp:extent cx="1228725" cy="1381125"/>
            <wp:effectExtent l="0" t="0" r="0" b="0"/>
            <wp:wrapTight wrapText="bothSides">
              <wp:wrapPolygon edited="0">
                <wp:start x="0" y="0"/>
                <wp:lineTo x="0" y="21451"/>
                <wp:lineTo x="21433" y="21451"/>
                <wp:lineTo x="21433" y="0"/>
                <wp:lineTo x="0" y="0"/>
              </wp:wrapPolygon>
            </wp:wrapTight>
            <wp:docPr id="2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rPr>
        <w:t xml:space="preserve">Le temps d’examen varie en fonction de la zone à étudier. Votre coopération est importante : vous devez rester parfaitement immobile. Dans certains cas nous vous demanderons d’arrêter de respirer pendant quelques secondes.  </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rPr>
        <w:t xml:space="preserve">L’examen est indolore mais vous entendrez un bruit répétitif, comme celui d'un moteur de bateau ou d'un tam-tam, pendant la réalisation des images. Ce bruit est diminué par l'utilisation d'un casque (dans lequel peut être diffusé de la musique) ou de bouchons auditifs. </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noProof/>
          <w:lang w:eastAsia="fr-FR"/>
        </w:rPr>
        <w:drawing>
          <wp:anchor distT="0" distB="0" distL="114300" distR="114300" simplePos="0" relativeHeight="251667456" behindDoc="1" locked="0" layoutInCell="1" allowOverlap="1" wp14:anchorId="3C52EDB8" wp14:editId="547689DC">
            <wp:simplePos x="0" y="0"/>
            <wp:positionH relativeFrom="margin">
              <wp:posOffset>5455920</wp:posOffset>
            </wp:positionH>
            <wp:positionV relativeFrom="paragraph">
              <wp:posOffset>4445</wp:posOffset>
            </wp:positionV>
            <wp:extent cx="1114425" cy="789305"/>
            <wp:effectExtent l="0" t="0" r="0" b="0"/>
            <wp:wrapTight wrapText="bothSides">
              <wp:wrapPolygon edited="0">
                <wp:start x="0" y="0"/>
                <wp:lineTo x="0" y="20853"/>
                <wp:lineTo x="21415" y="20853"/>
                <wp:lineTo x="21415" y="0"/>
                <wp:lineTo x="0" y="0"/>
              </wp:wrapPolygon>
            </wp:wrapTight>
            <wp:docPr id="2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442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noProof/>
          <w:lang w:eastAsia="fr-FR"/>
        </w:rPr>
        <w:drawing>
          <wp:anchor distT="0" distB="0" distL="114300" distR="114300" simplePos="0" relativeHeight="251668480" behindDoc="1" locked="0" layoutInCell="1" allowOverlap="1" wp14:anchorId="62939D0E" wp14:editId="53FCFDA6">
            <wp:simplePos x="0" y="0"/>
            <wp:positionH relativeFrom="margin">
              <wp:align>left</wp:align>
            </wp:positionH>
            <wp:positionV relativeFrom="paragraph">
              <wp:posOffset>4445</wp:posOffset>
            </wp:positionV>
            <wp:extent cx="1193800" cy="733425"/>
            <wp:effectExtent l="0" t="0" r="0" b="0"/>
            <wp:wrapTight wrapText="bothSides">
              <wp:wrapPolygon edited="0">
                <wp:start x="0" y="0"/>
                <wp:lineTo x="0" y="21319"/>
                <wp:lineTo x="21370" y="21319"/>
                <wp:lineTo x="21370" y="0"/>
                <wp:lineTo x="0" y="0"/>
              </wp:wrapPolygon>
            </wp:wrapTight>
            <wp:docPr id="2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38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22A4">
        <w:rPr>
          <w:rFonts w:ascii="Calibri" w:eastAsia="Calibri" w:hAnsi="Calibri" w:cs="Times New Roman"/>
        </w:rPr>
        <w:t>Certains examens nécessitent une injection intraveineuse, ou encore de boire un produit. Nous prendrons le temps de vous expliquer et de bien vous préparer pour un examen de bonne qualité.</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center"/>
        <w:rPr>
          <w:rFonts w:ascii="Calibri" w:eastAsia="Calibri" w:hAnsi="Calibri" w:cs="Times New Roman"/>
          <w:b/>
        </w:rPr>
      </w:pPr>
      <w:r w:rsidRPr="003E22A4">
        <w:rPr>
          <w:rFonts w:ascii="Calibri" w:eastAsia="Calibri" w:hAnsi="Calibri" w:cs="Times New Roman"/>
          <w:b/>
        </w:rPr>
        <w:t>Vos résultats</w:t>
      </w:r>
    </w:p>
    <w:p w:rsidR="003E22A4" w:rsidRPr="003E22A4" w:rsidRDefault="003E22A4" w:rsidP="003E22A4">
      <w:pPr>
        <w:spacing w:after="0" w:line="240" w:lineRule="auto"/>
        <w:jc w:val="both"/>
        <w:rPr>
          <w:rFonts w:ascii="Calibri" w:eastAsia="Calibri" w:hAnsi="Calibri" w:cs="Times New Roman"/>
        </w:rPr>
      </w:pPr>
      <w:r w:rsidRPr="003E22A4">
        <w:rPr>
          <w:rFonts w:ascii="Calibri" w:eastAsia="Calibri" w:hAnsi="Calibri" w:cs="Times New Roman"/>
        </w:rPr>
        <w:t>Les images doivent être analysées par le médecin radiologue, puis le compte-rendu écrit sera adressé au médecin demandeur dans les meilleurs délais.</w:t>
      </w:r>
    </w:p>
    <w:p w:rsidR="003E22A4" w:rsidRPr="003E22A4" w:rsidRDefault="003E22A4" w:rsidP="003E22A4">
      <w:pPr>
        <w:spacing w:after="0" w:line="240" w:lineRule="auto"/>
        <w:jc w:val="both"/>
        <w:rPr>
          <w:rFonts w:ascii="Calibri" w:eastAsia="Calibri" w:hAnsi="Calibri" w:cs="Times New Roman"/>
        </w:rPr>
      </w:pPr>
    </w:p>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b/>
        </w:rPr>
        <w:t>N'hésitez pas à nous fournir tout autre renseignement qui vous parait important.</w:t>
      </w:r>
    </w:p>
    <w:p w:rsidR="003E22A4" w:rsidRPr="003E22A4" w:rsidRDefault="003E22A4" w:rsidP="003E22A4">
      <w:pPr>
        <w:spacing w:after="0" w:line="240" w:lineRule="auto"/>
        <w:jc w:val="center"/>
        <w:rPr>
          <w:rFonts w:ascii="Calibri" w:eastAsia="Calibri" w:hAnsi="Calibri" w:cs="Times New Roman"/>
        </w:rPr>
      </w:pPr>
      <w:r w:rsidRPr="003E22A4">
        <w:rPr>
          <w:rFonts w:ascii="Calibri" w:eastAsia="Calibri" w:hAnsi="Calibri" w:cs="Times New Roman"/>
          <w:i/>
          <w:sz w:val="20"/>
        </w:rPr>
        <w:t>Il est normal que vous vous posiez des questions sur l'examen que vous êtes amené à passer. Nous espérons y avoir répondu. N'hésitez pas à nous interroger à nouveau pour tout renseignement complémentaire.</w:t>
      </w:r>
    </w:p>
    <w:p w:rsidR="00AB2EA2" w:rsidRDefault="00AB2EA2"/>
    <w:sectPr w:rsidR="00AB2EA2" w:rsidSect="00366720">
      <w:headerReference w:type="default" r:id="rId19"/>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2" w:rsidRDefault="005F31BD">
    <w:pPr>
      <w:pStyle w:val="En-tte"/>
    </w:pPr>
  </w:p>
  <w:p w:rsidR="00366720" w:rsidRDefault="005F31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720" w:rsidRPr="006E0198" w:rsidRDefault="005F31BD" w:rsidP="003667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363E"/>
    <w:multiLevelType w:val="hybridMultilevel"/>
    <w:tmpl w:val="505430F0"/>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C26158D"/>
    <w:multiLevelType w:val="hybridMultilevel"/>
    <w:tmpl w:val="5834162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A4"/>
    <w:rsid w:val="003D4CA0"/>
    <w:rsid w:val="003E22A4"/>
    <w:rsid w:val="005F31BD"/>
    <w:rsid w:val="00AB2E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54EC"/>
  <w15:chartTrackingRefBased/>
  <w15:docId w15:val="{12DE7D9F-F728-4A75-9E70-647BCFB3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22A4"/>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3E22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diologie@chu-amiens.fr"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884</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CHU Amiens Picardie</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Bréart Olivier</dc:creator>
  <cp:keywords/>
  <dc:description/>
  <cp:lastModifiedBy>Bréart Olivier</cp:lastModifiedBy>
  <cp:revision>3</cp:revision>
  <dcterms:created xsi:type="dcterms:W3CDTF">2025-05-06T06:57:00Z</dcterms:created>
  <dcterms:modified xsi:type="dcterms:W3CDTF">2025-05-06T07:47:00Z</dcterms:modified>
</cp:coreProperties>
</file>